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84" w:rsidRPr="00121084" w:rsidRDefault="00121084" w:rsidP="00121084">
      <w:pPr>
        <w:pStyle w:val="a3"/>
        <w:spacing w:after="0" w:line="264" w:lineRule="auto"/>
        <w:jc w:val="center"/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</w:pPr>
      <w:bookmarkStart w:id="0" w:name="_GoBack"/>
      <w:bookmarkEnd w:id="0"/>
      <w:r w:rsidRPr="00121084"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  <w:t xml:space="preserve">СОСТАВ </w:t>
      </w:r>
    </w:p>
    <w:p w:rsidR="00121084" w:rsidRDefault="00121084" w:rsidP="00121084">
      <w:pPr>
        <w:pStyle w:val="a3"/>
        <w:spacing w:after="0" w:line="264" w:lineRule="auto"/>
        <w:jc w:val="center"/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</w:pPr>
      <w:r w:rsidRPr="00121084"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  <w:t xml:space="preserve">Экспертной группы по вопросам </w:t>
      </w:r>
    </w:p>
    <w:p w:rsidR="00121084" w:rsidRDefault="00121084" w:rsidP="00121084">
      <w:pPr>
        <w:pStyle w:val="a3"/>
        <w:spacing w:after="0" w:line="264" w:lineRule="auto"/>
        <w:jc w:val="center"/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</w:pPr>
      <w:r w:rsidRPr="00121084"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  <w:t xml:space="preserve">лицензирования Министерства по развитию </w:t>
      </w:r>
    </w:p>
    <w:p w:rsidR="009C29C8" w:rsidRPr="00121084" w:rsidRDefault="00121084" w:rsidP="00121084">
      <w:pPr>
        <w:pStyle w:val="a3"/>
        <w:spacing w:after="0" w:line="264" w:lineRule="auto"/>
        <w:jc w:val="center"/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</w:pPr>
      <w:r w:rsidRPr="00121084">
        <w:rPr>
          <w:rFonts w:ascii="Times New Roman" w:hAnsi="Times New Roman"/>
          <w:b/>
          <w:color w:val="4472C4" w:themeColor="accent5"/>
          <w:sz w:val="26"/>
          <w:szCs w:val="26"/>
          <w:lang w:val="uz-Cyrl-UZ"/>
        </w:rPr>
        <w:t xml:space="preserve">информационных технологий и коммуникаций </w:t>
      </w:r>
    </w:p>
    <w:p w:rsidR="009C29C8" w:rsidRPr="00DE7D19" w:rsidRDefault="009C29C8" w:rsidP="009C29C8">
      <w:pPr>
        <w:pStyle w:val="a3"/>
        <w:spacing w:after="0" w:line="264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6379"/>
      </w:tblGrid>
      <w:tr w:rsidR="007458B3" w:rsidRPr="00DE7D19" w:rsidTr="00706B3C">
        <w:trPr>
          <w:trHeight w:val="347"/>
        </w:trPr>
        <w:tc>
          <w:tcPr>
            <w:tcW w:w="562" w:type="dxa"/>
            <w:shd w:val="clear" w:color="auto" w:fill="auto"/>
            <w:vAlign w:val="center"/>
          </w:tcPr>
          <w:p w:rsidR="007458B3" w:rsidRPr="00964D1F" w:rsidRDefault="00121084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58B3" w:rsidRPr="00DE7D19" w:rsidRDefault="007458B3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</w:t>
            </w:r>
            <w:r w:rsidR="00964D1F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О</w:t>
            </w:r>
            <w:r w:rsidRPr="00DE7D19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458B3" w:rsidRPr="00DE7D19" w:rsidRDefault="00121084" w:rsidP="00706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Должность</w:t>
            </w:r>
          </w:p>
        </w:tc>
      </w:tr>
      <w:tr w:rsidR="009C29C8" w:rsidRPr="00F5310C" w:rsidTr="009C29C8">
        <w:tc>
          <w:tcPr>
            <w:tcW w:w="562" w:type="dxa"/>
            <w:shd w:val="clear" w:color="auto" w:fill="auto"/>
          </w:tcPr>
          <w:p w:rsidR="009C29C8" w:rsidRPr="00F5310C" w:rsidRDefault="009C29C8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9C29C8" w:rsidRPr="00F5310C" w:rsidRDefault="00BF56AD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Рустамов</w:t>
            </w:r>
          </w:p>
        </w:tc>
        <w:tc>
          <w:tcPr>
            <w:tcW w:w="6379" w:type="dxa"/>
            <w:shd w:val="clear" w:color="auto" w:fill="auto"/>
          </w:tcPr>
          <w:p w:rsidR="009C29C8" w:rsidRPr="00F5310C" w:rsidRDefault="00121084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министра по развитию информационных технологий и коммуникаций по вопросам информационной безопасности и режима</w:t>
            </w:r>
            <w:r w:rsidR="00DE7D19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Предсдедатель Экспертной группы</w:t>
            </w:r>
          </w:p>
        </w:tc>
      </w:tr>
      <w:tr w:rsidR="009C29C8" w:rsidRPr="00F5310C" w:rsidTr="009C29C8">
        <w:tc>
          <w:tcPr>
            <w:tcW w:w="562" w:type="dxa"/>
            <w:shd w:val="clear" w:color="auto" w:fill="auto"/>
          </w:tcPr>
          <w:p w:rsidR="009C29C8" w:rsidRPr="00F5310C" w:rsidRDefault="009C29C8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C29C8" w:rsidRPr="00F5310C" w:rsidRDefault="006C35B3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Махсудов</w:t>
            </w:r>
          </w:p>
        </w:tc>
        <w:tc>
          <w:tcPr>
            <w:tcW w:w="6379" w:type="dxa"/>
            <w:shd w:val="clear" w:color="auto" w:fill="auto"/>
          </w:tcPr>
          <w:p w:rsidR="009C29C8" w:rsidRPr="00F5310C" w:rsidRDefault="00121084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 министра по развитию информационных технологий и коммуникаций по вопросам инфраструктуры телекоммуникаций</w:t>
            </w:r>
            <w:r w:rsidR="00DE7D19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Заместитель предсдедателя Экспертной группы</w:t>
            </w:r>
          </w:p>
        </w:tc>
      </w:tr>
      <w:tr w:rsidR="00410C0F" w:rsidRPr="00F5310C" w:rsidTr="009C29C8">
        <w:tc>
          <w:tcPr>
            <w:tcW w:w="562" w:type="dxa"/>
            <w:shd w:val="clear" w:color="auto" w:fill="auto"/>
          </w:tcPr>
          <w:p w:rsidR="00410C0F" w:rsidRPr="00F5310C" w:rsidRDefault="00410C0F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410C0F" w:rsidRPr="00F5310C" w:rsidRDefault="005B1AD3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410C0F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E7451B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Жаф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аров</w:t>
            </w:r>
          </w:p>
        </w:tc>
        <w:tc>
          <w:tcPr>
            <w:tcW w:w="6379" w:type="dxa"/>
            <w:shd w:val="clear" w:color="auto" w:fill="auto"/>
          </w:tcPr>
          <w:p w:rsidR="00410C0F" w:rsidRPr="00F5310C" w:rsidRDefault="00121084" w:rsidP="00F5310C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Начальник управления</w:t>
            </w:r>
            <w:r w:rsidRPr="001210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координации деятельности территориальных управлений</w:t>
            </w:r>
          </w:p>
        </w:tc>
      </w:tr>
      <w:tr w:rsidR="00410C0F" w:rsidRPr="00F5310C" w:rsidTr="009C29C8">
        <w:tc>
          <w:tcPr>
            <w:tcW w:w="562" w:type="dxa"/>
            <w:shd w:val="clear" w:color="auto" w:fill="auto"/>
          </w:tcPr>
          <w:p w:rsidR="00410C0F" w:rsidRPr="00F5310C" w:rsidRDefault="00410C0F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10C0F" w:rsidRPr="00F5310C" w:rsidRDefault="0004561D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A471C9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Махмудова</w:t>
            </w:r>
          </w:p>
        </w:tc>
        <w:tc>
          <w:tcPr>
            <w:tcW w:w="6379" w:type="dxa"/>
            <w:shd w:val="clear" w:color="auto" w:fill="auto"/>
          </w:tcPr>
          <w:p w:rsidR="00410C0F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</w:rPr>
            </w:pPr>
            <w:r w:rsidRPr="00F5310C">
              <w:rPr>
                <w:b w:val="0"/>
                <w:lang w:val="uz-Cyrl-UZ"/>
              </w:rPr>
              <w:t>Главный специалист о</w:t>
            </w:r>
            <w:r w:rsidRPr="00F5310C">
              <w:rPr>
                <w:b w:val="0"/>
                <w:bCs w:val="0"/>
                <w:color w:val="333333"/>
              </w:rPr>
              <w:t>тдела лицензирования и анализа исполнения лицензионных соглашений</w:t>
            </w:r>
          </w:p>
        </w:tc>
      </w:tr>
      <w:tr w:rsidR="0035337C" w:rsidRPr="00F5310C" w:rsidTr="009C29C8">
        <w:tc>
          <w:tcPr>
            <w:tcW w:w="562" w:type="dxa"/>
            <w:shd w:val="clear" w:color="auto" w:fill="auto"/>
          </w:tcPr>
          <w:p w:rsidR="0035337C" w:rsidRPr="00F5310C" w:rsidRDefault="0035337C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5337C" w:rsidRPr="00F5310C" w:rsidRDefault="00E7451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Дусматов</w:t>
            </w:r>
          </w:p>
        </w:tc>
        <w:tc>
          <w:tcPr>
            <w:tcW w:w="6379" w:type="dxa"/>
            <w:shd w:val="clear" w:color="auto" w:fill="auto"/>
          </w:tcPr>
          <w:p w:rsidR="0035337C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uz-Cyrl-UZ"/>
              </w:rPr>
            </w:pPr>
            <w:r w:rsidRPr="00F5310C">
              <w:rPr>
                <w:b w:val="0"/>
                <w:bCs w:val="0"/>
                <w:color w:val="333333"/>
              </w:rPr>
              <w:t>И.о.начальника отдела регулирования использования радиочастотного спектра</w:t>
            </w:r>
          </w:p>
        </w:tc>
      </w:tr>
      <w:tr w:rsidR="0035337C" w:rsidRPr="00F5310C" w:rsidTr="009C29C8">
        <w:tc>
          <w:tcPr>
            <w:tcW w:w="562" w:type="dxa"/>
            <w:shd w:val="clear" w:color="auto" w:fill="auto"/>
          </w:tcPr>
          <w:p w:rsidR="0035337C" w:rsidRPr="00F5310C" w:rsidRDefault="0035337C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35337C" w:rsidRPr="00F5310C" w:rsidRDefault="00E7451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</w:t>
            </w:r>
          </w:p>
        </w:tc>
        <w:tc>
          <w:tcPr>
            <w:tcW w:w="6379" w:type="dxa"/>
            <w:shd w:val="clear" w:color="auto" w:fill="auto"/>
          </w:tcPr>
          <w:p w:rsidR="0035337C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uz-Cyrl-UZ"/>
              </w:rPr>
            </w:pPr>
            <w:r w:rsidRPr="00F5310C">
              <w:rPr>
                <w:b w:val="0"/>
                <w:bCs w:val="0"/>
                <w:color w:val="333333"/>
              </w:rPr>
              <w:t>И.о. начальника отдела обеспечения информационной безопасности</w:t>
            </w:r>
          </w:p>
        </w:tc>
      </w:tr>
      <w:tr w:rsidR="0035337C" w:rsidRPr="00F5310C" w:rsidTr="009C29C8">
        <w:tc>
          <w:tcPr>
            <w:tcW w:w="562" w:type="dxa"/>
            <w:shd w:val="clear" w:color="auto" w:fill="auto"/>
          </w:tcPr>
          <w:p w:rsidR="0035337C" w:rsidRPr="00F5310C" w:rsidRDefault="0035337C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35337C" w:rsidRPr="00F5310C" w:rsidRDefault="00E7451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35337C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Алиходжаев</w:t>
            </w:r>
          </w:p>
        </w:tc>
        <w:tc>
          <w:tcPr>
            <w:tcW w:w="6379" w:type="dxa"/>
            <w:shd w:val="clear" w:color="auto" w:fill="auto"/>
          </w:tcPr>
          <w:p w:rsidR="00121084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</w:rPr>
            </w:pPr>
            <w:r w:rsidRPr="00F5310C">
              <w:rPr>
                <w:b w:val="0"/>
                <w:bCs w:val="0"/>
                <w:color w:val="333333"/>
              </w:rPr>
              <w:t>Начальник отдела специальных работ</w:t>
            </w:r>
          </w:p>
          <w:p w:rsidR="0035337C" w:rsidRPr="00F5310C" w:rsidRDefault="0035337C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35337C" w:rsidRPr="00F5310C" w:rsidTr="009C29C8">
        <w:tc>
          <w:tcPr>
            <w:tcW w:w="562" w:type="dxa"/>
            <w:shd w:val="clear" w:color="auto" w:fill="auto"/>
          </w:tcPr>
          <w:p w:rsidR="0035337C" w:rsidRPr="00F5310C" w:rsidRDefault="0035337C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35337C" w:rsidRPr="00F5310C" w:rsidRDefault="00E7451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Курбанов</w:t>
            </w:r>
          </w:p>
        </w:tc>
        <w:tc>
          <w:tcPr>
            <w:tcW w:w="6379" w:type="dxa"/>
            <w:shd w:val="clear" w:color="auto" w:fill="auto"/>
          </w:tcPr>
          <w:p w:rsidR="0035337C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uz-Cyrl-UZ"/>
              </w:rPr>
            </w:pPr>
            <w:r w:rsidRPr="00F5310C">
              <w:rPr>
                <w:b w:val="0"/>
                <w:bCs w:val="0"/>
                <w:color w:val="333333"/>
              </w:rPr>
              <w:t>Начальника отдела радиосвязи, радиовещания и телевидения</w:t>
            </w:r>
          </w:p>
        </w:tc>
      </w:tr>
      <w:tr w:rsidR="0035337C" w:rsidRPr="00F5310C" w:rsidTr="009C29C8">
        <w:tc>
          <w:tcPr>
            <w:tcW w:w="562" w:type="dxa"/>
            <w:shd w:val="clear" w:color="auto" w:fill="auto"/>
          </w:tcPr>
          <w:p w:rsidR="0035337C" w:rsidRPr="00F5310C" w:rsidRDefault="0035337C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35337C" w:rsidRPr="00F5310C" w:rsidRDefault="00CE3AC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Бабаханов</w:t>
            </w:r>
          </w:p>
        </w:tc>
        <w:tc>
          <w:tcPr>
            <w:tcW w:w="6379" w:type="dxa"/>
            <w:shd w:val="clear" w:color="auto" w:fill="auto"/>
          </w:tcPr>
          <w:p w:rsidR="0035337C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uz-Cyrl-UZ"/>
              </w:rPr>
            </w:pPr>
            <w:r w:rsidRPr="00F5310C">
              <w:rPr>
                <w:b w:val="0"/>
                <w:bCs w:val="0"/>
                <w:color w:val="333333"/>
              </w:rPr>
              <w:t>И.о.начальника отдела мультисервисных сетей</w:t>
            </w:r>
          </w:p>
        </w:tc>
      </w:tr>
      <w:tr w:rsidR="0062130F" w:rsidRPr="00F5310C" w:rsidTr="009C29C8">
        <w:tc>
          <w:tcPr>
            <w:tcW w:w="562" w:type="dxa"/>
            <w:shd w:val="clear" w:color="auto" w:fill="auto"/>
          </w:tcPr>
          <w:p w:rsidR="0062130F" w:rsidRPr="00F5310C" w:rsidRDefault="0062130F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62130F" w:rsidRPr="00F5310C" w:rsidRDefault="00CE3AC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E729B5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62130F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Арипов</w:t>
            </w:r>
          </w:p>
        </w:tc>
        <w:tc>
          <w:tcPr>
            <w:tcW w:w="6379" w:type="dxa"/>
            <w:shd w:val="clear" w:color="auto" w:fill="auto"/>
          </w:tcPr>
          <w:p w:rsidR="00121084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333333"/>
              </w:rPr>
            </w:pPr>
            <w:r w:rsidRPr="00F5310C">
              <w:rPr>
                <w:b w:val="0"/>
                <w:bCs w:val="0"/>
                <w:color w:val="333333"/>
              </w:rPr>
              <w:t>Начальник отдела мобильной связи</w:t>
            </w:r>
          </w:p>
          <w:p w:rsidR="0062130F" w:rsidRPr="00F5310C" w:rsidRDefault="0062130F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2130F" w:rsidRPr="00F5310C" w:rsidTr="009C29C8">
        <w:tc>
          <w:tcPr>
            <w:tcW w:w="562" w:type="dxa"/>
            <w:shd w:val="clear" w:color="auto" w:fill="auto"/>
          </w:tcPr>
          <w:p w:rsidR="0062130F" w:rsidRPr="00F5310C" w:rsidRDefault="0062130F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62130F" w:rsidRPr="00F5310C" w:rsidRDefault="00BF56AD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Рахматуллаев</w:t>
            </w:r>
          </w:p>
        </w:tc>
        <w:tc>
          <w:tcPr>
            <w:tcW w:w="6379" w:type="dxa"/>
            <w:shd w:val="clear" w:color="auto" w:fill="auto"/>
          </w:tcPr>
          <w:p w:rsidR="0062130F" w:rsidRPr="00F5310C" w:rsidRDefault="00121084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</w:rPr>
            </w:pPr>
            <w:r w:rsidRPr="00F5310C">
              <w:rPr>
                <w:b w:val="0"/>
                <w:bCs w:val="0"/>
                <w:color w:val="333333"/>
              </w:rPr>
              <w:t>Начальник отдела развития национального контента в сети Интернет</w:t>
            </w:r>
          </w:p>
        </w:tc>
      </w:tr>
      <w:tr w:rsidR="0062130F" w:rsidRPr="00F5310C" w:rsidTr="009C29C8">
        <w:tc>
          <w:tcPr>
            <w:tcW w:w="562" w:type="dxa"/>
            <w:shd w:val="clear" w:color="auto" w:fill="auto"/>
          </w:tcPr>
          <w:p w:rsidR="0062130F" w:rsidRPr="00F5310C" w:rsidRDefault="0062130F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62130F" w:rsidRPr="00F5310C" w:rsidRDefault="00121084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 должности</w:t>
            </w:r>
          </w:p>
          <w:p w:rsidR="00DD40C8" w:rsidRPr="00F5310C" w:rsidRDefault="00DD40C8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6379" w:type="dxa"/>
            <w:shd w:val="clear" w:color="auto" w:fill="auto"/>
          </w:tcPr>
          <w:p w:rsidR="0062130F" w:rsidRPr="00F5310C" w:rsidRDefault="00121084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юридического отдела</w:t>
            </w:r>
          </w:p>
        </w:tc>
      </w:tr>
      <w:tr w:rsidR="00423D50" w:rsidRPr="00F5310C" w:rsidTr="009C29C8">
        <w:tc>
          <w:tcPr>
            <w:tcW w:w="562" w:type="dxa"/>
            <w:shd w:val="clear" w:color="auto" w:fill="auto"/>
          </w:tcPr>
          <w:p w:rsidR="00423D50" w:rsidRPr="00F5310C" w:rsidRDefault="00423D50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423D50" w:rsidRPr="00F5310C" w:rsidRDefault="00CE3ACB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Шакиров</w:t>
            </w:r>
          </w:p>
        </w:tc>
        <w:tc>
          <w:tcPr>
            <w:tcW w:w="6379" w:type="dxa"/>
            <w:shd w:val="clear" w:color="auto" w:fill="auto"/>
          </w:tcPr>
          <w:p w:rsidR="00423D50" w:rsidRPr="00F5310C" w:rsidRDefault="001F74F1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И.о. директора Республиканский центр управления сетями телекоммуникаций Узбекистана </w:t>
            </w:r>
          </w:p>
        </w:tc>
      </w:tr>
      <w:tr w:rsidR="00423D50" w:rsidRPr="00F5310C" w:rsidTr="009C29C8">
        <w:tc>
          <w:tcPr>
            <w:tcW w:w="562" w:type="dxa"/>
            <w:shd w:val="clear" w:color="auto" w:fill="auto"/>
          </w:tcPr>
          <w:p w:rsidR="00423D50" w:rsidRPr="00F5310C" w:rsidRDefault="00423D50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423D50" w:rsidRPr="00F5310C" w:rsidRDefault="00423D50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CE3ACB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Холмухамедов</w:t>
            </w:r>
          </w:p>
        </w:tc>
        <w:tc>
          <w:tcPr>
            <w:tcW w:w="6379" w:type="dxa"/>
            <w:shd w:val="clear" w:color="auto" w:fill="auto"/>
          </w:tcPr>
          <w:p w:rsidR="00423D50" w:rsidRPr="00F5310C" w:rsidRDefault="001F74F1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Начальник управления</w:t>
            </w:r>
            <w:r w:rsidR="00F5310C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по 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F5310C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контролю в сфере информатизации 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Государственной инспекции по контролю в сфере информатизации и телекоммуникаций </w:t>
            </w:r>
            <w:r w:rsidR="00423D50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(</w:t>
            </w:r>
            <w:r w:rsidRPr="00F5310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по согласованию</w:t>
            </w:r>
            <w:r w:rsidR="00423D50" w:rsidRPr="00F5310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</w:p>
        </w:tc>
      </w:tr>
      <w:tr w:rsidR="00423D50" w:rsidRPr="00F5310C" w:rsidTr="009C29C8">
        <w:tc>
          <w:tcPr>
            <w:tcW w:w="562" w:type="dxa"/>
            <w:shd w:val="clear" w:color="auto" w:fill="auto"/>
          </w:tcPr>
          <w:p w:rsidR="00423D50" w:rsidRPr="00F5310C" w:rsidRDefault="00423D50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423D50" w:rsidRPr="00F5310C" w:rsidRDefault="00DD40C8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423D50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3E25BD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Маткаримов</w:t>
            </w:r>
          </w:p>
        </w:tc>
        <w:tc>
          <w:tcPr>
            <w:tcW w:w="6379" w:type="dxa"/>
            <w:shd w:val="clear" w:color="auto" w:fill="auto"/>
          </w:tcPr>
          <w:p w:rsidR="00423D50" w:rsidRPr="00F5310C" w:rsidRDefault="001F74F1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Начальник отдела мониторинга телерадиопрограмм Центра мониторинга в сфере массовых коммуникаций </w:t>
            </w:r>
            <w:r w:rsidR="00423D50" w:rsidRPr="00F5310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(</w:t>
            </w:r>
            <w:r w:rsidRPr="00F5310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по согласованию</w:t>
            </w:r>
            <w:r w:rsidR="00423D50" w:rsidRPr="00F5310C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)</w:t>
            </w:r>
          </w:p>
        </w:tc>
      </w:tr>
      <w:tr w:rsidR="00423D50" w:rsidRPr="00F5310C" w:rsidTr="009C29C8">
        <w:tc>
          <w:tcPr>
            <w:tcW w:w="562" w:type="dxa"/>
            <w:shd w:val="clear" w:color="auto" w:fill="auto"/>
          </w:tcPr>
          <w:p w:rsidR="00423D50" w:rsidRPr="00F5310C" w:rsidRDefault="00332674" w:rsidP="008C6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423D50" w:rsidRPr="00F5310C" w:rsidRDefault="00423D50" w:rsidP="00F53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="00B3759C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="00121084"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.</w:t>
            </w:r>
            <w:r w:rsidRPr="00F5310C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Абдусалямов</w:t>
            </w:r>
          </w:p>
        </w:tc>
        <w:tc>
          <w:tcPr>
            <w:tcW w:w="6379" w:type="dxa"/>
            <w:shd w:val="clear" w:color="auto" w:fill="auto"/>
          </w:tcPr>
          <w:p w:rsidR="00423D50" w:rsidRPr="00F5310C" w:rsidRDefault="001F74F1" w:rsidP="00F5310C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lang w:val="uz-Cyrl-UZ"/>
              </w:rPr>
            </w:pPr>
            <w:r w:rsidRPr="00F5310C">
              <w:rPr>
                <w:b w:val="0"/>
                <w:lang w:val="uz-Cyrl-UZ"/>
              </w:rPr>
              <w:t>Ведущий специалист о</w:t>
            </w:r>
            <w:r w:rsidRPr="00F5310C">
              <w:rPr>
                <w:b w:val="0"/>
                <w:bCs w:val="0"/>
                <w:color w:val="333333"/>
              </w:rPr>
              <w:t>тдела лицензирования и анализа исполнения лицензионных соглашений</w:t>
            </w:r>
            <w:r w:rsidR="00423D50" w:rsidRPr="00F5310C">
              <w:rPr>
                <w:b w:val="0"/>
                <w:lang w:val="uz-Cyrl-UZ"/>
              </w:rPr>
              <w:t xml:space="preserve">, </w:t>
            </w:r>
            <w:r w:rsidRPr="00F5310C">
              <w:rPr>
                <w:b w:val="0"/>
                <w:lang w:val="uz-Cyrl-UZ"/>
              </w:rPr>
              <w:t>секретарь</w:t>
            </w:r>
            <w:r w:rsidR="00423D50" w:rsidRPr="00F5310C">
              <w:rPr>
                <w:b w:val="0"/>
                <w:lang w:val="uz-Cyrl-UZ"/>
              </w:rPr>
              <w:t xml:space="preserve"> </w:t>
            </w:r>
            <w:r w:rsidR="00423D50" w:rsidRPr="00F5310C">
              <w:rPr>
                <w:b w:val="0"/>
                <w:i/>
                <w:lang w:val="uz-Cyrl-UZ"/>
              </w:rPr>
              <w:t>(</w:t>
            </w:r>
            <w:r w:rsidRPr="00F5310C">
              <w:rPr>
                <w:b w:val="0"/>
                <w:i/>
                <w:lang w:val="uz-Cyrl-UZ"/>
              </w:rPr>
              <w:t>без права голоса</w:t>
            </w:r>
            <w:r w:rsidR="00423D50" w:rsidRPr="00F5310C">
              <w:rPr>
                <w:b w:val="0"/>
                <w:i/>
                <w:lang w:val="uz-Cyrl-UZ"/>
              </w:rPr>
              <w:t>)</w:t>
            </w:r>
          </w:p>
        </w:tc>
      </w:tr>
    </w:tbl>
    <w:p w:rsidR="00AD3579" w:rsidRPr="00F5310C" w:rsidRDefault="009C29C8" w:rsidP="00F53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F5310C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F5310C" w:rsidRPr="00F5310C" w:rsidRDefault="001F74F1" w:rsidP="00F5310C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F5310C">
        <w:rPr>
          <w:rFonts w:ascii="Times New Roman" w:hAnsi="Times New Roman" w:cs="Times New Roman"/>
          <w:b/>
          <w:sz w:val="20"/>
          <w:szCs w:val="20"/>
          <w:lang w:val="uz-Cyrl-UZ"/>
        </w:rPr>
        <w:t>Примечание:</w:t>
      </w:r>
      <w:r w:rsidRPr="00F5310C">
        <w:rPr>
          <w:rFonts w:ascii="Times New Roman" w:hAnsi="Times New Roman" w:cs="Times New Roman"/>
          <w:sz w:val="20"/>
          <w:szCs w:val="20"/>
          <w:lang w:val="uz-Cyrl-UZ"/>
        </w:rPr>
        <w:t xml:space="preserve"> </w:t>
      </w:r>
      <w:r w:rsidR="00F5310C" w:rsidRPr="00F5310C">
        <w:rPr>
          <w:rFonts w:ascii="Times New Roman" w:hAnsi="Times New Roman" w:cs="Times New Roman"/>
          <w:sz w:val="20"/>
          <w:szCs w:val="20"/>
          <w:lang w:val="uz-Cyrl-UZ"/>
        </w:rPr>
        <w:t>При необходимости в состав Экспертной группы могут быть включены начальники управлений (отделов) Министерства по развитию информационных технологий и коммуникаций, а также других министерств (ведомств), руководители и сотрудники подведомственных предприятий (организаций).</w:t>
      </w:r>
    </w:p>
    <w:p w:rsidR="00F5310C" w:rsidRPr="00F5310C" w:rsidRDefault="00F5310C" w:rsidP="00F5310C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F5310C">
        <w:rPr>
          <w:rFonts w:ascii="Times New Roman" w:hAnsi="Times New Roman"/>
          <w:sz w:val="20"/>
          <w:szCs w:val="20"/>
        </w:rPr>
        <w:t xml:space="preserve">При переходе на другую работу членов Экспертной группы в состав включаются вновь назначаемые на эти и соответствующие должности лица. </w:t>
      </w:r>
    </w:p>
    <w:p w:rsidR="001F74F1" w:rsidRPr="001F74F1" w:rsidRDefault="001F74F1" w:rsidP="00AD3579">
      <w:pPr>
        <w:spacing w:after="0" w:line="240" w:lineRule="auto"/>
        <w:rPr>
          <w:rFonts w:ascii="Times New Roman" w:hAnsi="Times New Roman" w:cs="Times New Roman"/>
        </w:rPr>
      </w:pPr>
    </w:p>
    <w:sectPr w:rsidR="001F74F1" w:rsidRPr="001F74F1" w:rsidSect="00DD4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8"/>
    <w:rsid w:val="0004561D"/>
    <w:rsid w:val="00086D0C"/>
    <w:rsid w:val="001011B3"/>
    <w:rsid w:val="001057A7"/>
    <w:rsid w:val="00121084"/>
    <w:rsid w:val="00136AC6"/>
    <w:rsid w:val="00196DD6"/>
    <w:rsid w:val="001F74F1"/>
    <w:rsid w:val="002710FF"/>
    <w:rsid w:val="0032170C"/>
    <w:rsid w:val="00332674"/>
    <w:rsid w:val="0035337C"/>
    <w:rsid w:val="003E25BD"/>
    <w:rsid w:val="00410C0F"/>
    <w:rsid w:val="00423D50"/>
    <w:rsid w:val="00437F8C"/>
    <w:rsid w:val="004B0AAC"/>
    <w:rsid w:val="005139E2"/>
    <w:rsid w:val="005B0629"/>
    <w:rsid w:val="005B1AD3"/>
    <w:rsid w:val="005C730F"/>
    <w:rsid w:val="005C7DED"/>
    <w:rsid w:val="0062130F"/>
    <w:rsid w:val="00630F3A"/>
    <w:rsid w:val="00653CB9"/>
    <w:rsid w:val="006C35B3"/>
    <w:rsid w:val="00706B3C"/>
    <w:rsid w:val="007458B3"/>
    <w:rsid w:val="007912C5"/>
    <w:rsid w:val="007A0989"/>
    <w:rsid w:val="00837754"/>
    <w:rsid w:val="008C64E4"/>
    <w:rsid w:val="00903A01"/>
    <w:rsid w:val="00964D1F"/>
    <w:rsid w:val="009C29C8"/>
    <w:rsid w:val="009D472F"/>
    <w:rsid w:val="00A129E2"/>
    <w:rsid w:val="00A36DF4"/>
    <w:rsid w:val="00A471C9"/>
    <w:rsid w:val="00AA05DC"/>
    <w:rsid w:val="00AD3579"/>
    <w:rsid w:val="00AD477A"/>
    <w:rsid w:val="00B21100"/>
    <w:rsid w:val="00B3759C"/>
    <w:rsid w:val="00B548AD"/>
    <w:rsid w:val="00BB3099"/>
    <w:rsid w:val="00BC2410"/>
    <w:rsid w:val="00BF56AD"/>
    <w:rsid w:val="00C6195E"/>
    <w:rsid w:val="00C70840"/>
    <w:rsid w:val="00CA7F0D"/>
    <w:rsid w:val="00CE3ACB"/>
    <w:rsid w:val="00CF6536"/>
    <w:rsid w:val="00D76839"/>
    <w:rsid w:val="00DD40C8"/>
    <w:rsid w:val="00DE7D19"/>
    <w:rsid w:val="00E729B5"/>
    <w:rsid w:val="00E7451B"/>
    <w:rsid w:val="00F03912"/>
    <w:rsid w:val="00F246D9"/>
    <w:rsid w:val="00F5310C"/>
    <w:rsid w:val="00F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03D8E-9197-4A01-BE6A-7E7FED18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210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9C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C29C8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9C29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0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062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74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"/>
    <w:locked/>
    <w:rsid w:val="00DE7D1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DE7D19"/>
    <w:pPr>
      <w:shd w:val="clear" w:color="auto" w:fill="FFFFFF"/>
      <w:spacing w:before="300" w:after="300" w:line="32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40">
    <w:name w:val="Заголовок 4 Знак"/>
    <w:basedOn w:val="a0"/>
    <w:link w:val="4"/>
    <w:uiPriority w:val="9"/>
    <w:rsid w:val="001210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7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74F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F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1066-3645-4A46-8305-4B9657C4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Сурайё Р. Абдуллаева</dc:creator>
  <cp:lastModifiedBy>Саидазиз С. Шорасулов</cp:lastModifiedBy>
  <cp:revision>2</cp:revision>
  <cp:lastPrinted>2020-07-01T06:27:00Z</cp:lastPrinted>
  <dcterms:created xsi:type="dcterms:W3CDTF">2022-03-16T04:49:00Z</dcterms:created>
  <dcterms:modified xsi:type="dcterms:W3CDTF">2022-03-16T04:49:00Z</dcterms:modified>
</cp:coreProperties>
</file>