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b/>
          <w:color w:val="000000"/>
          <w:sz w:val="21"/>
          <w:szCs w:val="21"/>
        </w:rPr>
      </w:pPr>
      <w:proofErr w:type="spellStart"/>
      <w:r w:rsidRPr="00726C7F">
        <w:rPr>
          <w:rFonts w:ascii="OpenSansRegular" w:hAnsi="OpenSansRegular"/>
          <w:b/>
          <w:color w:val="000000"/>
          <w:sz w:val="21"/>
          <w:szCs w:val="21"/>
        </w:rPr>
        <w:t>Axborot</w:t>
      </w:r>
      <w:proofErr w:type="spellEnd"/>
      <w:r w:rsidRPr="00726C7F">
        <w:rPr>
          <w:rFonts w:ascii="OpenSansRegular" w:hAnsi="OpenSansRegular"/>
          <w:b/>
          <w:color w:val="000000"/>
          <w:sz w:val="21"/>
          <w:szCs w:val="21"/>
        </w:rPr>
        <w:t xml:space="preserve"> </w:t>
      </w:r>
      <w:proofErr w:type="spellStart"/>
      <w:r w:rsidRPr="00726C7F">
        <w:rPr>
          <w:rFonts w:ascii="OpenSansRegular" w:hAnsi="OpenSansRegular"/>
          <w:b/>
          <w:color w:val="000000"/>
          <w:sz w:val="21"/>
          <w:szCs w:val="21"/>
        </w:rPr>
        <w:t>texnologiyalaridan</w:t>
      </w:r>
      <w:proofErr w:type="spellEnd"/>
      <w:r w:rsidRPr="00726C7F">
        <w:rPr>
          <w:rFonts w:ascii="OpenSansRegular" w:hAnsi="OpenSansRegular"/>
          <w:b/>
          <w:color w:val="000000"/>
          <w:sz w:val="21"/>
          <w:szCs w:val="21"/>
        </w:rPr>
        <w:t xml:space="preserve"> </w:t>
      </w:r>
      <w:proofErr w:type="spellStart"/>
      <w:r w:rsidRPr="00726C7F">
        <w:rPr>
          <w:rFonts w:ascii="OpenSansRegular" w:hAnsi="OpenSansRegular"/>
          <w:b/>
          <w:color w:val="000000"/>
          <w:sz w:val="21"/>
          <w:szCs w:val="21"/>
        </w:rPr>
        <w:t>foydalanilish</w:t>
      </w:r>
      <w:proofErr w:type="spellEnd"/>
      <w:r w:rsidRPr="00726C7F">
        <w:rPr>
          <w:rFonts w:ascii="OpenSansRegular" w:hAnsi="OpenSansRegular"/>
          <w:b/>
          <w:color w:val="000000"/>
          <w:sz w:val="21"/>
          <w:szCs w:val="21"/>
        </w:rPr>
        <w:t xml:space="preserve"> </w:t>
      </w:r>
      <w:proofErr w:type="spellStart"/>
      <w:r w:rsidRPr="00726C7F">
        <w:rPr>
          <w:rFonts w:ascii="OpenSansRegular" w:hAnsi="OpenSansRegular"/>
          <w:b/>
          <w:color w:val="000000"/>
          <w:sz w:val="21"/>
          <w:szCs w:val="21"/>
        </w:rPr>
        <w:t>saylovlarning</w:t>
      </w:r>
      <w:proofErr w:type="spellEnd"/>
      <w:r w:rsidRPr="00726C7F">
        <w:rPr>
          <w:rFonts w:ascii="OpenSansRegular" w:hAnsi="OpenSansRegular"/>
          <w:b/>
          <w:color w:val="000000"/>
          <w:sz w:val="21"/>
          <w:szCs w:val="21"/>
        </w:rPr>
        <w:t xml:space="preserve"> </w:t>
      </w:r>
      <w:proofErr w:type="spellStart"/>
      <w:r w:rsidRPr="00726C7F">
        <w:rPr>
          <w:rFonts w:ascii="OpenSansRegular" w:hAnsi="OpenSansRegular"/>
          <w:b/>
          <w:color w:val="000000"/>
          <w:sz w:val="21"/>
          <w:szCs w:val="21"/>
        </w:rPr>
        <w:t>ochiqligi</w:t>
      </w:r>
      <w:proofErr w:type="spellEnd"/>
      <w:r w:rsidRPr="00726C7F">
        <w:rPr>
          <w:rFonts w:ascii="OpenSansRegular" w:hAnsi="OpenSansRegular"/>
          <w:b/>
          <w:color w:val="000000"/>
          <w:sz w:val="21"/>
          <w:szCs w:val="21"/>
        </w:rPr>
        <w:t xml:space="preserve"> </w:t>
      </w:r>
      <w:proofErr w:type="spellStart"/>
      <w:r w:rsidRPr="00726C7F">
        <w:rPr>
          <w:rFonts w:ascii="OpenSansRegular" w:hAnsi="OpenSansRegular"/>
          <w:b/>
          <w:color w:val="000000"/>
          <w:sz w:val="21"/>
          <w:szCs w:val="21"/>
        </w:rPr>
        <w:t>va</w:t>
      </w:r>
      <w:proofErr w:type="spellEnd"/>
      <w:r w:rsidRPr="00726C7F">
        <w:rPr>
          <w:rFonts w:ascii="OpenSansRegular" w:hAnsi="OpenSansRegular"/>
          <w:b/>
          <w:color w:val="000000"/>
          <w:sz w:val="21"/>
          <w:szCs w:val="21"/>
        </w:rPr>
        <w:t xml:space="preserve"> </w:t>
      </w:r>
      <w:proofErr w:type="spellStart"/>
      <w:r w:rsidRPr="00726C7F">
        <w:rPr>
          <w:rFonts w:ascii="OpenSansRegular" w:hAnsi="OpenSansRegular"/>
          <w:b/>
          <w:color w:val="000000"/>
          <w:sz w:val="21"/>
          <w:szCs w:val="21"/>
        </w:rPr>
        <w:t>shaffofligini</w:t>
      </w:r>
      <w:proofErr w:type="spellEnd"/>
      <w:r w:rsidRPr="00726C7F">
        <w:rPr>
          <w:rFonts w:ascii="OpenSansRegular" w:hAnsi="OpenSansRegular"/>
          <w:b/>
          <w:color w:val="000000"/>
          <w:sz w:val="21"/>
          <w:szCs w:val="21"/>
        </w:rPr>
        <w:t xml:space="preserve"> </w:t>
      </w:r>
      <w:proofErr w:type="spellStart"/>
      <w:r w:rsidRPr="00726C7F">
        <w:rPr>
          <w:rFonts w:ascii="OpenSansRegular" w:hAnsi="OpenSansRegular"/>
          <w:b/>
          <w:color w:val="000000"/>
          <w:sz w:val="21"/>
          <w:szCs w:val="21"/>
        </w:rPr>
        <w:t>ta’minlashda</w:t>
      </w:r>
      <w:proofErr w:type="spellEnd"/>
      <w:r w:rsidRPr="00726C7F">
        <w:rPr>
          <w:rFonts w:ascii="OpenSansRegular" w:hAnsi="OpenSansRegular"/>
          <w:b/>
          <w:color w:val="000000"/>
          <w:sz w:val="21"/>
          <w:szCs w:val="21"/>
        </w:rPr>
        <w:t xml:space="preserve"> </w:t>
      </w:r>
      <w:proofErr w:type="spellStart"/>
      <w:r w:rsidRPr="00726C7F">
        <w:rPr>
          <w:rFonts w:ascii="OpenSansRegular" w:hAnsi="OpenSansRegular"/>
          <w:b/>
          <w:color w:val="000000"/>
          <w:sz w:val="21"/>
          <w:szCs w:val="21"/>
        </w:rPr>
        <w:t>muhim</w:t>
      </w:r>
      <w:proofErr w:type="spellEnd"/>
      <w:r w:rsidRPr="00726C7F">
        <w:rPr>
          <w:rFonts w:ascii="OpenSansRegular" w:hAnsi="OpenSansRegular"/>
          <w:b/>
          <w:color w:val="000000"/>
          <w:sz w:val="21"/>
          <w:szCs w:val="21"/>
        </w:rPr>
        <w:t xml:space="preserve"> </w:t>
      </w:r>
      <w:proofErr w:type="spellStart"/>
      <w:r w:rsidRPr="00726C7F">
        <w:rPr>
          <w:rFonts w:ascii="OpenSansRegular" w:hAnsi="OpenSansRegular"/>
          <w:b/>
          <w:color w:val="000000"/>
          <w:sz w:val="21"/>
          <w:szCs w:val="21"/>
        </w:rPr>
        <w:t>omil</w:t>
      </w:r>
      <w:proofErr w:type="spellEnd"/>
      <w:r w:rsidRPr="00726C7F">
        <w:rPr>
          <w:rFonts w:ascii="OpenSansRegular" w:hAnsi="OpenSansRegular"/>
          <w:b/>
          <w:color w:val="000000"/>
          <w:sz w:val="21"/>
          <w:szCs w:val="21"/>
        </w:rPr>
        <w:t xml:space="preserve"> </w:t>
      </w:r>
      <w:proofErr w:type="spellStart"/>
      <w:r w:rsidRPr="00726C7F">
        <w:rPr>
          <w:rFonts w:ascii="OpenSansRegular" w:hAnsi="OpenSansRegular"/>
          <w:b/>
          <w:color w:val="000000"/>
          <w:sz w:val="21"/>
          <w:szCs w:val="21"/>
        </w:rPr>
        <w:t>sifatida</w:t>
      </w:r>
      <w:proofErr w:type="spellEnd"/>
      <w:r w:rsidRPr="00726C7F">
        <w:rPr>
          <w:rFonts w:ascii="OpenSansRegular" w:hAnsi="OpenSansRegular"/>
          <w:b/>
          <w:color w:val="000000"/>
          <w:sz w:val="21"/>
          <w:szCs w:val="21"/>
        </w:rPr>
        <w:t xml:space="preserve"> </w:t>
      </w:r>
      <w:proofErr w:type="spellStart"/>
      <w:r w:rsidRPr="00726C7F">
        <w:rPr>
          <w:rFonts w:ascii="OpenSansRegular" w:hAnsi="OpenSansRegular"/>
          <w:b/>
          <w:color w:val="000000"/>
          <w:sz w:val="21"/>
          <w:szCs w:val="21"/>
        </w:rPr>
        <w:t>qaralmoqda</w:t>
      </w:r>
      <w:proofErr w:type="spellEnd"/>
    </w:p>
    <w:p w:rsid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 w:rsidRPr="00726C7F">
        <w:rPr>
          <w:rFonts w:ascii="OpenSansRegular" w:hAnsi="OpenSansRegular"/>
          <w:color w:val="000000"/>
          <w:sz w:val="21"/>
          <w:szCs w:val="21"/>
        </w:rPr>
        <w:t xml:space="preserve">2019 </w:t>
      </w:r>
      <w:proofErr w:type="spellStart"/>
      <w:r>
        <w:rPr>
          <w:rFonts w:ascii="OpenSansRegular" w:hAnsi="OpenSansRegular"/>
          <w:color w:val="000000"/>
          <w:sz w:val="21"/>
          <w:szCs w:val="21"/>
          <w:lang w:val="en-US"/>
        </w:rPr>
        <w:t>yil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</w:rPr>
        <w:t xml:space="preserve"> </w:t>
      </w:r>
      <w:r>
        <w:rPr>
          <w:rFonts w:ascii="OpenSansRegular" w:hAnsi="OpenSansRegular"/>
          <w:color w:val="000000"/>
          <w:sz w:val="21"/>
          <w:szCs w:val="21"/>
        </w:rPr>
        <w:t xml:space="preserve">22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dekabr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kuni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Xalqaro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matbuot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markazida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O‘zbekiston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Respublikasi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axborot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texnologiyalari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va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kommunikatsiyalarni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rivojlantirish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vaziri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Shuhrat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Sodiqov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ishtirokida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matbuot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anjumani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bo‘lib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o‘tdi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.</w:t>
      </w:r>
    </w:p>
    <w:p w:rsid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proofErr w:type="spellStart"/>
      <w:r>
        <w:rPr>
          <w:rFonts w:ascii="OpenSansRegular" w:hAnsi="OpenSansRegular"/>
          <w:color w:val="000000"/>
          <w:sz w:val="21"/>
          <w:szCs w:val="21"/>
        </w:rPr>
        <w:t>Keyingi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yillarda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rivojlangan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davlatlarning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saylov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jarayonlarida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zamonaviy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axborot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texnologiyalari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imkoniyatlaridan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samarali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foydalanilishi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saylovlarning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ochiqligi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va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shaffofligini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ta’minlashda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asosiy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omil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sifatida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qaralmoqda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.</w:t>
      </w:r>
    </w:p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  <w:lang w:val="en-US"/>
        </w:rPr>
      </w:pP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O‘z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navbatida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,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jarayonlarini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takomillashtirishga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qaratilgan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islohotlar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olib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borildi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. Bu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borada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,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Prezidentimizning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2018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yil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4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oktyabrdagi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“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jarayoniga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zamonaviy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axborot-kommunikatsiya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texnologiyalarini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joriy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etish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chora-tadbirlari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to‘g‘risida”gi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qarori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qabul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qilingandi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.</w:t>
      </w:r>
    </w:p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  <w:lang w:val="en-US"/>
        </w:rPr>
      </w:pP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Mazkur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qaror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bilan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O‘zbekistonda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jarayonini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zamonaviy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axborot-kommunikatsiya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texnologiyalarini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joriy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etgan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holda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isloh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qilish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nazarda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tutilgan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bo‘lib</w:t>
      </w:r>
      <w:proofErr w:type="spellEnd"/>
      <w:proofErr w:type="gram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,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Axborot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texnologiyalari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kommunikatsiyalarini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rivojlantirish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vazirligiga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bir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qator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vazifalar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yuklatilgandi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.</w:t>
      </w:r>
    </w:p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  <w:lang w:val="en-US"/>
        </w:rPr>
      </w:pP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Bulardan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biri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jarayonini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boshqarish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axborot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tizimini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yaratish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va</w:t>
      </w:r>
      <w:proofErr w:type="spellEnd"/>
      <w:proofErr w:type="gram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saylovchilarning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yagona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elektron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ro‘yxatini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shakllantirish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vazifasi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edi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.</w:t>
      </w:r>
    </w:p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  <w:lang w:val="en-US"/>
        </w:rPr>
      </w:pPr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Shu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o‘rinda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ta’kidlash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joizki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,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joriy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yilda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qabul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qilingan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O‘zbekiston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Respublikasi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kodeksining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yangi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tahririda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kiritilgan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qator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yangiliklardan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biri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bu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-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saylovchilarning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yagona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elektron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ro‘yxatidir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.</w:t>
      </w:r>
    </w:p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  <w:lang w:val="en-US"/>
        </w:rPr>
      </w:pP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Saylovchilarning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yagona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elektron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ro‘yxatining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asosiy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vazifalaridan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biri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bu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“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bir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saylovchi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–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bir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ovoz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”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tamoyilini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to‘liq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va</w:t>
      </w:r>
      <w:proofErr w:type="spellEnd"/>
      <w:proofErr w:type="gram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bexato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amalga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oshirishdir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.</w:t>
      </w:r>
    </w:p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  <w:lang w:val="en-US"/>
        </w:rPr>
      </w:pP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Belgilangan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topshiriq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doirasida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Axborot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texnologiyalari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va</w:t>
      </w:r>
      <w:proofErr w:type="spellEnd"/>
      <w:proofErr w:type="gram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kommunikatsiyalarini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rivojlantirish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vazirligi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tegishli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vazirlik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idoralar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bilan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birgalikda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,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jahon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tajribasini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o‘rgangan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holda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jarayonini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boshqarish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axborot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tizimini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ishlab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chiqdi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bugun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bo‘lib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o‘tayotgan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O‘zbekiston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Respublikasi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Oliy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Majlis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Qonunchilik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palatasi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deputatlari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,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shuningdek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,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mahalliy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kengashlar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deputatlari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saylovlari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jarayonida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qo‘llash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uchun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joriy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etildi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.</w:t>
      </w:r>
    </w:p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  <w:lang w:val="en-US"/>
        </w:rPr>
      </w:pP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Mazkur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tizim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asosida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yaratilgan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Saylovchilarning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yagona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elektron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ro‘yxati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bilan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ishlashi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uchun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,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barcha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6 720 ta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okruglari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va</w:t>
      </w:r>
      <w:proofErr w:type="spellEnd"/>
      <w:proofErr w:type="gram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10 260 ta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uchastkalari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Internet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tarmog‘iga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ulandi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.</w:t>
      </w:r>
    </w:p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  <w:lang w:val="en-US"/>
        </w:rPr>
      </w:pP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Mavjud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telekommunikatsiya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tarmog‘i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orqali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Internet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xizmatlari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bilan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ta’minlashning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texnik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imkoni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bo‘lmagan</w:t>
      </w:r>
      <w:proofErr w:type="spellEnd"/>
      <w:proofErr w:type="gram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olis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tog‘li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hududlardagi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40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ga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yaqin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ob’ektlari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yo‘ldoshli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aloqa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tizimi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orqali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Internet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tarmog‘iga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ulandi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.</w:t>
      </w:r>
    </w:p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  <w:lang w:val="en-US"/>
        </w:rPr>
      </w:pP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jarayonini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raqamlashtirish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va</w:t>
      </w:r>
      <w:proofErr w:type="spellEnd"/>
      <w:proofErr w:type="gram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avtomatlashtirishni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ta’minlash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maqsadida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ishlab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chiqilgan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jarayonini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boshqarish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axborot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tizimi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saylov.gov.uz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manzili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bo‘yicha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joylashtirildi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.</w:t>
      </w:r>
    </w:p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  <w:lang w:val="en-US"/>
        </w:rPr>
      </w:pP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Bugungi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kunda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Saylovchilarning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yagona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elektron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ro‘yxati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jarayonini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boshqarish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axborot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tizimi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bilan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to‘liq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integratsiya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qilingan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bo‘lib</w:t>
      </w:r>
      <w:proofErr w:type="spellEnd"/>
      <w:proofErr w:type="gram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,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oldi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,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davri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yakunlarida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tezkor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hamda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aniq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ma’lumotlarni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shakllantirishga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xizmat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qilmoqda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.</w:t>
      </w:r>
    </w:p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  <w:lang w:val="en-US"/>
        </w:rPr>
      </w:pP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jarayonini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boshqarish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axborot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tizimini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to‘laqonli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ishlashini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ta’minlash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maqsadida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shakllantirilgan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saylovchilarning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yagona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elektron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ro‘yxatida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yoshidagi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20</w:t>
      </w:r>
      <w:proofErr w:type="gram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,5</w:t>
      </w:r>
      <w:proofErr w:type="gram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mln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. </w:t>
      </w:r>
      <w:proofErr w:type="spellStart"/>
      <w:proofErr w:type="gram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dan</w:t>
      </w:r>
      <w:proofErr w:type="spellEnd"/>
      <w:proofErr w:type="gram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ortiq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O‘zbekiston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Respublikasi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fuqarolar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kiritildi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.</w:t>
      </w:r>
    </w:p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  <w:lang w:val="en-US"/>
        </w:rPr>
      </w:pP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Shuningdek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,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mazkur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axborot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tizimda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jami</w:t>
      </w:r>
      <w:proofErr w:type="spellEnd"/>
      <w:proofErr w:type="gram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6 720 ta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Oliy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Majlis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,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viloyat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tuman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(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shahar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)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okruglari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, 10 260 ta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uchastkalari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hamda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170 313 ta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uchastka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komissiyalarining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a’zolari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to‘g‘risidagi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to‘liq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ma’lumotlar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jamlangan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.</w:t>
      </w:r>
    </w:p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  <w:lang w:val="en-US"/>
        </w:rPr>
      </w:pP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Respublika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bo‘yicha</w:t>
      </w:r>
      <w:proofErr w:type="spellEnd"/>
      <w:proofErr w:type="gram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jami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35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mingdan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ortiq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okrug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uchastka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komissiyalari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a’zolari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,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operatorlari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hamda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siyosiy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partiyalar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a’zolarining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jarayonini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boshqarish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axborot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tizimidan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foydalanish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bo‘yicha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ko‘nikmalari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oshirildi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.</w:t>
      </w:r>
    </w:p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  <w:lang w:val="en-US"/>
        </w:rPr>
      </w:pP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Operatorlar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tomonidan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axborot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tizimida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ishlash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jarayonida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yuzaga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keladigan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muammolarga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tezkorlik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bilan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yordam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berish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maqsadida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uzluksiz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(24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soat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)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ishlaydigan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foydalanuvchilarni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qo‘llab-quvvatlash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(Call-center, 71 200 73 37)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markazi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tashkil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etildi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.</w:t>
      </w:r>
    </w:p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  <w:lang w:val="en-US"/>
        </w:rPr>
      </w:pP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jarayonini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boshqarish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axborot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tizimining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kiber-tahdidlardan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himoya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qilishga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hamda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uning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uzluksiz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ishlashini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ta’minlashga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qaratilgan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choralar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ko‘rildi</w:t>
      </w:r>
      <w:proofErr w:type="spellEnd"/>
      <w:proofErr w:type="gram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.</w:t>
      </w:r>
    </w:p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  <w:lang w:val="en-US"/>
        </w:rPr>
      </w:pP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Bugun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bo‘lib</w:t>
      </w:r>
      <w:proofErr w:type="spellEnd"/>
      <w:proofErr w:type="gram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o‘tayotgan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saylovlarda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sinov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tariqasida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20 ta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uchastkalarda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fuqarolar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biometrik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pasporti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ma’lumotlarini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identifikatsiya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qilish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qurilmalari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ham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qo‘llanilmoqda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.</w:t>
      </w:r>
    </w:p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  <w:lang w:val="en-US"/>
        </w:rPr>
      </w:pP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lastRenderedPageBreak/>
        <w:t>Ushbu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qurilmalar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jarayoni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bilan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bookmarkStart w:id="0" w:name="_GoBack"/>
      <w:bookmarkEnd w:id="0"/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integratsiya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qilingan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bo‘lib</w:t>
      </w:r>
      <w:proofErr w:type="spellEnd"/>
      <w:proofErr w:type="gram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,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saylovchilarga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qulaylik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yaratish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,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ya’ni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saylovchini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ro‘yxatga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olish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davrini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qisqartirishga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xizmat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qilmoqda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.</w:t>
      </w:r>
    </w:p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  <w:lang w:val="en-US"/>
        </w:rPr>
      </w:pP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Shuningdek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,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sinov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tariqasida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jarayonlarini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ochiqligi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va</w:t>
      </w:r>
      <w:proofErr w:type="spellEnd"/>
      <w:proofErr w:type="gram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shaffofligini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ta’minlash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uchun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hududlarda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tanlab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olingan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60 ta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uchastkalarida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120 ta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videokuzatuv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kameralari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o‘rnatildi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saylovlar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jarayonlarini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to‘g‘ridan-to‘g‘ri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kuzatish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imkoni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yaratildi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.</w:t>
      </w:r>
    </w:p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  <w:lang w:val="en-US"/>
        </w:rPr>
      </w:pP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O‘zbekiston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Respublikasi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Markaziy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komissiyasining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rasmiy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veb-sayti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ham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jahon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standartlariga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muvofiq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takomillashtirildi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.</w:t>
      </w:r>
    </w:p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  <w:lang w:val="en-US"/>
        </w:rPr>
      </w:pP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Mazkur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veb-saytda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bo‘yicha</w:t>
      </w:r>
      <w:proofErr w:type="spellEnd"/>
      <w:proofErr w:type="gram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barcha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ma’lumotlar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joylashtirilgan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.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Elektron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interaktiv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xizmatlar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yo‘lga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qo‘yilgan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.</w:t>
      </w:r>
    </w:p>
    <w:p w:rsidR="00726C7F" w:rsidRPr="00726C7F" w:rsidRDefault="00726C7F" w:rsidP="00726C7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  <w:lang w:val="en-US"/>
        </w:rPr>
      </w:pP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Ta’kidlash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joizki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,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O‘zbekiston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jarayoniga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axborot-texnologiyalarini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joriy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etish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bo‘yicha</w:t>
      </w:r>
      <w:proofErr w:type="spellEnd"/>
      <w:proofErr w:type="gram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olib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borilayotgan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islohotlar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kelgusida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saylov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tizimini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yanada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mukammal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shakllantirishga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qo‘yilgan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birinchi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 xml:space="preserve"> </w:t>
      </w:r>
      <w:proofErr w:type="spellStart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qadamdir</w:t>
      </w:r>
      <w:proofErr w:type="spellEnd"/>
      <w:r w:rsidRPr="00726C7F">
        <w:rPr>
          <w:rFonts w:ascii="OpenSansRegular" w:hAnsi="OpenSansRegular"/>
          <w:color w:val="000000"/>
          <w:sz w:val="21"/>
          <w:szCs w:val="21"/>
          <w:lang w:val="en-US"/>
        </w:rPr>
        <w:t>.</w:t>
      </w:r>
    </w:p>
    <w:p w:rsidR="00093A47" w:rsidRPr="00726C7F" w:rsidRDefault="00726C7F">
      <w:pPr>
        <w:rPr>
          <w:lang w:val="en-US"/>
        </w:rPr>
      </w:pPr>
    </w:p>
    <w:sectPr w:rsidR="00093A47" w:rsidRPr="0072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38"/>
    <w:rsid w:val="001017B7"/>
    <w:rsid w:val="0017291E"/>
    <w:rsid w:val="00726C7F"/>
    <w:rsid w:val="00863418"/>
    <w:rsid w:val="009300DC"/>
    <w:rsid w:val="00D4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A2911-AD24-4C96-BDF7-4A9B2575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2020-10-30T05:53:00Z</dcterms:created>
  <dcterms:modified xsi:type="dcterms:W3CDTF">2020-10-30T05:55:00Z</dcterms:modified>
</cp:coreProperties>
</file>