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21" w:rsidRPr="000043A3" w:rsidRDefault="00B41621" w:rsidP="00B41621">
      <w:pPr>
        <w:shd w:val="clear" w:color="auto" w:fill="FFFFFF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val="uz-Cyrl-UZ"/>
        </w:rPr>
        <w:t xml:space="preserve">Ахборот технологиялари ва коммуникацияларини ривожлантириш вазирлиги </w:t>
      </w:r>
      <w:proofErr w:type="spellStart"/>
      <w:r w:rsidRPr="000043A3">
        <w:rPr>
          <w:rFonts w:eastAsia="Times New Roman"/>
          <w:b/>
          <w:bCs/>
        </w:rPr>
        <w:t>бўйича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тармоқ</w:t>
      </w:r>
      <w:proofErr w:type="spellEnd"/>
      <w:r w:rsidRPr="000043A3">
        <w:rPr>
          <w:rFonts w:eastAsia="Times New Roman"/>
          <w:b/>
          <w:bCs/>
        </w:rPr>
        <w:t xml:space="preserve">, </w:t>
      </w:r>
      <w:proofErr w:type="spellStart"/>
      <w:r w:rsidRPr="000043A3">
        <w:rPr>
          <w:rFonts w:eastAsia="Times New Roman"/>
          <w:b/>
          <w:bCs/>
        </w:rPr>
        <w:t>штатлар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ва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контингентга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доир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режанинг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бажарилиши</w:t>
      </w:r>
      <w:proofErr w:type="spellEnd"/>
      <w:r w:rsidRPr="000043A3">
        <w:rPr>
          <w:rFonts w:eastAsia="Times New Roman"/>
          <w:b/>
          <w:bCs/>
        </w:rPr>
        <w:t xml:space="preserve"> </w:t>
      </w:r>
      <w:proofErr w:type="spellStart"/>
      <w:r w:rsidRPr="000043A3">
        <w:rPr>
          <w:rFonts w:eastAsia="Times New Roman"/>
          <w:b/>
          <w:bCs/>
        </w:rPr>
        <w:t>тўғрисида</w:t>
      </w:r>
      <w:proofErr w:type="spellEnd"/>
    </w:p>
    <w:p w:rsidR="00B41621" w:rsidRPr="000043A3" w:rsidRDefault="00B41621" w:rsidP="00B41621">
      <w:pPr>
        <w:shd w:val="clear" w:color="auto" w:fill="FFFFFF"/>
        <w:jc w:val="center"/>
        <w:rPr>
          <w:rFonts w:eastAsia="Times New Roman"/>
          <w:caps/>
        </w:rPr>
      </w:pPr>
      <w:r w:rsidRPr="000043A3">
        <w:rPr>
          <w:rFonts w:eastAsia="Times New Roman"/>
          <w:caps/>
        </w:rPr>
        <w:t>ҲИСОБОТ</w:t>
      </w:r>
    </w:p>
    <w:p w:rsidR="00B41621" w:rsidRPr="000043A3" w:rsidRDefault="00B41621" w:rsidP="00B41621">
      <w:pPr>
        <w:shd w:val="clear" w:color="auto" w:fill="FFFFFF"/>
        <w:rPr>
          <w:rFonts w:eastAsia="Times New Roman"/>
          <w:caps/>
        </w:rPr>
      </w:pPr>
    </w:p>
    <w:p w:rsidR="00B41621" w:rsidRDefault="00B41621" w:rsidP="00B41621">
      <w:pPr>
        <w:shd w:val="clear" w:color="auto" w:fill="FFFFFF"/>
      </w:pPr>
      <w:r w:rsidRPr="000043A3">
        <w:t>01</w:t>
      </w:r>
      <w:r>
        <w:rPr>
          <w:lang w:val="uz-Cyrl-UZ"/>
        </w:rPr>
        <w:t>.0</w:t>
      </w:r>
      <w:r w:rsidR="00402FBF">
        <w:rPr>
          <w:lang w:val="uz-Cyrl-UZ"/>
        </w:rPr>
        <w:t>6</w:t>
      </w:r>
      <w:r>
        <w:rPr>
          <w:lang w:val="uz-Cyrl-UZ"/>
        </w:rPr>
        <w:t>.</w:t>
      </w:r>
      <w:r w:rsidRPr="000043A3">
        <w:t>20</w:t>
      </w:r>
      <w:r>
        <w:rPr>
          <w:lang w:val="uz-Cyrl-UZ"/>
        </w:rPr>
        <w:t>22</w:t>
      </w:r>
      <w:r w:rsidRPr="000043A3">
        <w:t xml:space="preserve"> </w:t>
      </w:r>
      <w:proofErr w:type="spellStart"/>
      <w:r w:rsidRPr="000043A3">
        <w:t>йил</w:t>
      </w:r>
      <w:proofErr w:type="spellEnd"/>
      <w:r w:rsidRPr="000043A3">
        <w:t xml:space="preserve"> </w:t>
      </w:r>
      <w:proofErr w:type="spellStart"/>
      <w:r w:rsidRPr="000043A3">
        <w:t>ҳолатига</w:t>
      </w:r>
      <w:proofErr w:type="spellEnd"/>
    </w:p>
    <w:p w:rsidR="00B41621" w:rsidRDefault="00B41621" w:rsidP="00B41621">
      <w:pPr>
        <w:shd w:val="clear" w:color="auto" w:fill="FFFFFF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4"/>
        <w:gridCol w:w="1659"/>
        <w:gridCol w:w="2272"/>
        <w:gridCol w:w="3194"/>
      </w:tblGrid>
      <w:tr w:rsidR="00B41621" w:rsidTr="00165C28">
        <w:tc>
          <w:tcPr>
            <w:tcW w:w="2504" w:type="dxa"/>
          </w:tcPr>
          <w:p w:rsidR="00B41621" w:rsidRPr="00FE3386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Ташкилот номи</w:t>
            </w:r>
          </w:p>
        </w:tc>
        <w:tc>
          <w:tcPr>
            <w:tcW w:w="7125" w:type="dxa"/>
            <w:gridSpan w:val="3"/>
          </w:tcPr>
          <w:p w:rsidR="00B41621" w:rsidRPr="00FE3386" w:rsidRDefault="00B41621" w:rsidP="00165C28">
            <w:r w:rsidRPr="00FE3386">
              <w:rPr>
                <w:rFonts w:eastAsia="Times New Roman"/>
                <w:bCs/>
                <w:lang w:val="uz-Cyrl-UZ"/>
              </w:rPr>
              <w:t>Ахборот технологиялари ва коммуникацияларини ривожлантириш вазирлиги</w:t>
            </w:r>
          </w:p>
        </w:tc>
      </w:tr>
      <w:tr w:rsidR="00B41621" w:rsidTr="00165C28">
        <w:tc>
          <w:tcPr>
            <w:tcW w:w="2504" w:type="dxa"/>
          </w:tcPr>
          <w:p w:rsidR="00B41621" w:rsidRPr="00FE3386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Даврийлиги</w:t>
            </w:r>
          </w:p>
        </w:tc>
        <w:tc>
          <w:tcPr>
            <w:tcW w:w="7125" w:type="dxa"/>
            <w:gridSpan w:val="3"/>
          </w:tcPr>
          <w:p w:rsidR="00B41621" w:rsidRDefault="00B41621" w:rsidP="00165C28">
            <w:proofErr w:type="spellStart"/>
            <w:r w:rsidRPr="000043A3">
              <w:t>чораклик</w:t>
            </w:r>
            <w:proofErr w:type="spellEnd"/>
          </w:p>
        </w:tc>
      </w:tr>
      <w:tr w:rsidR="00B41621" w:rsidTr="00165C28">
        <w:tc>
          <w:tcPr>
            <w:tcW w:w="2504" w:type="dxa"/>
          </w:tcPr>
          <w:p w:rsidR="00B41621" w:rsidRPr="00FE3386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Вазирлик (идора)</w:t>
            </w:r>
          </w:p>
        </w:tc>
        <w:tc>
          <w:tcPr>
            <w:tcW w:w="7125" w:type="dxa"/>
            <w:gridSpan w:val="3"/>
          </w:tcPr>
          <w:p w:rsidR="00B41621" w:rsidRDefault="00B41621" w:rsidP="00165C28">
            <w:r w:rsidRPr="00FE3386">
              <w:rPr>
                <w:rFonts w:eastAsia="Times New Roman"/>
                <w:bCs/>
                <w:lang w:val="uz-Cyrl-UZ"/>
              </w:rPr>
              <w:t>Ахборот технологиялари ва коммуникацияларини ривожлантириш вазирлиги</w:t>
            </w:r>
          </w:p>
        </w:tc>
      </w:tr>
      <w:tr w:rsidR="00B41621" w:rsidTr="00165C28">
        <w:tc>
          <w:tcPr>
            <w:tcW w:w="2504" w:type="dxa"/>
          </w:tcPr>
          <w:p w:rsidR="00B41621" w:rsidRPr="00FE3386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Бўлим</w:t>
            </w:r>
          </w:p>
        </w:tc>
        <w:tc>
          <w:tcPr>
            <w:tcW w:w="1659" w:type="dxa"/>
          </w:tcPr>
          <w:p w:rsidR="00B41621" w:rsidRPr="003B02CE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7046</w:t>
            </w:r>
          </w:p>
        </w:tc>
        <w:tc>
          <w:tcPr>
            <w:tcW w:w="2272" w:type="dxa"/>
          </w:tcPr>
          <w:p w:rsidR="00B41621" w:rsidRPr="003B02CE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Кичик бўлим - 101</w:t>
            </w:r>
          </w:p>
        </w:tc>
        <w:tc>
          <w:tcPr>
            <w:tcW w:w="3194" w:type="dxa"/>
          </w:tcPr>
          <w:p w:rsidR="00B41621" w:rsidRPr="003B02CE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Боб - 078</w:t>
            </w:r>
          </w:p>
        </w:tc>
      </w:tr>
      <w:tr w:rsidR="00B41621" w:rsidTr="00165C28">
        <w:tc>
          <w:tcPr>
            <w:tcW w:w="2504" w:type="dxa"/>
          </w:tcPr>
          <w:p w:rsidR="00B41621" w:rsidRPr="00FE3386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Ташкилот типи</w:t>
            </w:r>
          </w:p>
        </w:tc>
        <w:tc>
          <w:tcPr>
            <w:tcW w:w="7125" w:type="dxa"/>
            <w:gridSpan w:val="3"/>
          </w:tcPr>
          <w:p w:rsidR="00B41621" w:rsidRPr="003B02CE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Вазирлик</w:t>
            </w:r>
          </w:p>
        </w:tc>
      </w:tr>
      <w:tr w:rsidR="00B41621" w:rsidTr="00165C28">
        <w:tc>
          <w:tcPr>
            <w:tcW w:w="2504" w:type="dxa"/>
          </w:tcPr>
          <w:p w:rsidR="00B41621" w:rsidRDefault="00B41621" w:rsidP="00165C28">
            <w:pPr>
              <w:rPr>
                <w:lang w:val="uz-Cyrl-UZ"/>
              </w:rPr>
            </w:pPr>
            <w:r>
              <w:rPr>
                <w:lang w:val="uz-Cyrl-UZ"/>
              </w:rPr>
              <w:t>Бюджет тури</w:t>
            </w:r>
          </w:p>
        </w:tc>
        <w:tc>
          <w:tcPr>
            <w:tcW w:w="7125" w:type="dxa"/>
            <w:gridSpan w:val="3"/>
          </w:tcPr>
          <w:p w:rsidR="00B41621" w:rsidRPr="003B02CE" w:rsidRDefault="00B41621" w:rsidP="00165C28">
            <w:pPr>
              <w:jc w:val="both"/>
              <w:rPr>
                <w:lang w:val="uz-Cyrl-UZ"/>
              </w:rPr>
            </w:pPr>
            <w:proofErr w:type="spellStart"/>
            <w:r>
              <w:t>Ўзбекистон</w:t>
            </w:r>
            <w:proofErr w:type="spellEnd"/>
            <w:r>
              <w:t xml:space="preserve"> </w:t>
            </w:r>
            <w:proofErr w:type="spellStart"/>
            <w:r>
              <w:t>Республикаси</w:t>
            </w:r>
            <w:proofErr w:type="spellEnd"/>
            <w:r>
              <w:t xml:space="preserve"> </w:t>
            </w:r>
            <w:proofErr w:type="spellStart"/>
            <w:r>
              <w:t>Консолидациялашган</w:t>
            </w:r>
            <w:proofErr w:type="spellEnd"/>
            <w:r>
              <w:t xml:space="preserve"> </w:t>
            </w:r>
            <w:proofErr w:type="spellStart"/>
            <w:r>
              <w:t>бюджети</w:t>
            </w:r>
            <w:proofErr w:type="spellEnd"/>
          </w:p>
        </w:tc>
      </w:tr>
    </w:tbl>
    <w:p w:rsidR="00B41621" w:rsidRPr="00FA4554" w:rsidRDefault="00B41621" w:rsidP="00B41621">
      <w:pPr>
        <w:shd w:val="clear" w:color="auto" w:fill="FFFFFF"/>
        <w:jc w:val="right"/>
        <w:rPr>
          <w:bCs/>
          <w:lang w:val="uz-Cyrl-UZ"/>
        </w:rPr>
      </w:pPr>
      <w:r>
        <w:rPr>
          <w:bCs/>
          <w:lang w:val="uz-Cyrl-UZ"/>
        </w:rPr>
        <w:t>(м</w:t>
      </w:r>
      <w:proofErr w:type="spellStart"/>
      <w:r w:rsidRPr="00FA4554">
        <w:rPr>
          <w:bCs/>
        </w:rPr>
        <w:t>инг</w:t>
      </w:r>
      <w:proofErr w:type="spellEnd"/>
      <w:r w:rsidRPr="00FA4554">
        <w:rPr>
          <w:bCs/>
        </w:rPr>
        <w:t xml:space="preserve"> </w:t>
      </w:r>
      <w:proofErr w:type="spellStart"/>
      <w:r w:rsidRPr="00FA4554">
        <w:rPr>
          <w:bCs/>
        </w:rPr>
        <w:t>сўм</w:t>
      </w:r>
      <w:proofErr w:type="spellEnd"/>
      <w:r>
        <w:rPr>
          <w:bCs/>
          <w:lang w:val="uz-Cyrl-UZ"/>
        </w:rPr>
        <w:t>да)</w:t>
      </w:r>
    </w:p>
    <w:tbl>
      <w:tblPr>
        <w:tblW w:w="5297" w:type="pct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1041"/>
        <w:gridCol w:w="963"/>
        <w:gridCol w:w="1522"/>
        <w:gridCol w:w="1414"/>
        <w:gridCol w:w="1434"/>
      </w:tblGrid>
      <w:tr w:rsidR="00B41621" w:rsidRPr="000043A3" w:rsidTr="00165C28">
        <w:trPr>
          <w:cantSplit/>
          <w:tblHeader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Асосий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кўрсаткичлар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621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Тоифалар</w:t>
            </w:r>
            <w:proofErr w:type="spellEnd"/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Ҳақиқий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Ўртача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йиллик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</w:tr>
      <w:tr w:rsidR="00B41621" w:rsidRPr="000043A3" w:rsidTr="00165C28">
        <w:trPr>
          <w:cantSplit/>
          <w:tblHeader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621" w:rsidRPr="000043A3" w:rsidRDefault="00B41621" w:rsidP="00165C28"/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1621" w:rsidRPr="000043A3" w:rsidRDefault="00B41621" w:rsidP="00165C28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0043A3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йил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бошига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0043A3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йил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чорак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охирига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0043A3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йиллик</w:t>
            </w:r>
            <w:proofErr w:type="spellEnd"/>
            <w:r>
              <w:rPr>
                <w:b/>
                <w:bCs/>
              </w:rPr>
              <w:t xml:space="preserve"> режа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0043A3" w:rsidRDefault="00B41621" w:rsidP="00165C28">
            <w:pPr>
              <w:jc w:val="center"/>
            </w:pPr>
            <w:proofErr w:type="spellStart"/>
            <w:r>
              <w:rPr>
                <w:b/>
                <w:bCs/>
              </w:rPr>
              <w:t>бажарилиши</w:t>
            </w:r>
            <w:proofErr w:type="spellEnd"/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b/>
                <w:bCs/>
              </w:rPr>
              <w:t>Ташкилот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мақомига</w:t>
            </w:r>
            <w:proofErr w:type="spellEnd"/>
            <w:r>
              <w:t xml:space="preserve"> </w:t>
            </w:r>
            <w:proofErr w:type="spellStart"/>
            <w:r>
              <w:t>эга</w:t>
            </w:r>
            <w:proofErr w:type="spellEnd"/>
            <w:r>
              <w:t xml:space="preserve"> </w:t>
            </w:r>
            <w:proofErr w:type="spellStart"/>
            <w:r>
              <w:t>ташкилотлар</w:t>
            </w:r>
            <w:proofErr w:type="spellEnd"/>
            <w: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t>1110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мақомига</w:t>
            </w:r>
            <w:proofErr w:type="spellEnd"/>
            <w:r>
              <w:t xml:space="preserve"> </w:t>
            </w:r>
            <w:proofErr w:type="spellStart"/>
            <w:r>
              <w:t>эга</w:t>
            </w:r>
            <w:proofErr w:type="spellEnd"/>
            <w:r>
              <w:t xml:space="preserve"> </w:t>
            </w:r>
            <w:proofErr w:type="spellStart"/>
            <w:r>
              <w:t>бўлмаган</w:t>
            </w:r>
            <w:proofErr w:type="spellEnd"/>
            <w:r>
              <w:t xml:space="preserve"> </w:t>
            </w:r>
            <w:proofErr w:type="spellStart"/>
            <w:r>
              <w:t>ташкилотлар</w:t>
            </w:r>
            <w:proofErr w:type="spellEnd"/>
            <w: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t>1120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Ташкилотда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 </w:t>
            </w:r>
            <w:proofErr w:type="spellStart"/>
            <w:r w:rsidRPr="008910C7">
              <w:rPr>
                <w:bCs/>
                <w:color w:val="000000"/>
              </w:rPr>
              <w:t>бўйича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4000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lang w:val="uz-Cyrl-U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258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Бошқарув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4100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234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Мутахассислар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4200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234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Ишлаб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чиқариш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4300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r w:rsidRPr="008910C7">
              <w:rPr>
                <w:bCs/>
                <w:color w:val="000000"/>
              </w:rPr>
              <w:t xml:space="preserve">Техник </w:t>
            </w:r>
            <w:proofErr w:type="spellStart"/>
            <w:r w:rsidRPr="008910C7">
              <w:rPr>
                <w:bCs/>
                <w:color w:val="000000"/>
              </w:rPr>
              <w:t>ва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хизмат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кўрсатувчи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4400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Ташкилотда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(</w:t>
            </w:r>
            <w:proofErr w:type="spellStart"/>
            <w:r w:rsidRPr="008910C7">
              <w:rPr>
                <w:bCs/>
                <w:color w:val="000000"/>
              </w:rPr>
              <w:t>жисмоний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шахслар</w:t>
            </w:r>
            <w:proofErr w:type="spellEnd"/>
            <w:r w:rsidRPr="008910C7">
              <w:rPr>
                <w:bCs/>
                <w:color w:val="000000"/>
              </w:rPr>
              <w:t xml:space="preserve">) сони </w:t>
            </w:r>
            <w:proofErr w:type="spellStart"/>
            <w:r w:rsidRPr="008910C7">
              <w:rPr>
                <w:bCs/>
                <w:color w:val="000000"/>
              </w:rPr>
              <w:t>бўйича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5000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402FBF" w:rsidRDefault="00402FBF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402FBF">
              <w:rPr>
                <w:rFonts w:eastAsia="Times New Roman"/>
                <w:b/>
                <w:lang w:val="uz-Cyrl-UZ"/>
              </w:rPr>
              <w:t>224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Бошқарув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5100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402FBF" w:rsidRDefault="00402FBF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402FBF">
              <w:rPr>
                <w:rFonts w:eastAsia="Times New Roman"/>
                <w:b/>
                <w:lang w:val="uz-Cyrl-UZ"/>
              </w:rPr>
              <w:t>200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Мутахассис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5200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402FBF" w:rsidRDefault="00402FBF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402FBF">
              <w:rPr>
                <w:rFonts w:eastAsia="Times New Roman"/>
                <w:b/>
                <w:lang w:val="uz-Cyrl-UZ"/>
              </w:rPr>
              <w:t>200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Ишлаб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чиқариш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5300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402FB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402FBF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r w:rsidRPr="008910C7">
              <w:rPr>
                <w:bCs/>
                <w:color w:val="000000"/>
              </w:rPr>
              <w:t xml:space="preserve">Техник </w:t>
            </w:r>
            <w:proofErr w:type="spellStart"/>
            <w:r w:rsidRPr="008910C7">
              <w:rPr>
                <w:bCs/>
                <w:color w:val="000000"/>
              </w:rPr>
              <w:t>ва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хизмат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кўрсатувчи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5400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402FBF" w:rsidRDefault="00402FBF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402FBF">
              <w:rPr>
                <w:rFonts w:eastAsia="Times New Roman"/>
                <w:b/>
                <w:lang w:val="uz-Cyrl-UZ"/>
              </w:rPr>
              <w:t>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Ташкилотнинг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сақлаш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харажатлари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миқдор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6000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402FB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Ташкилотнинг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сақлаш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харажатлари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6100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99424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2 842 366</w:t>
            </w:r>
          </w:p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color w:val="000000"/>
              </w:rPr>
              <w:t>Асосий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иш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ҳақи</w:t>
            </w:r>
            <w:proofErr w:type="spellEnd"/>
            <w:r w:rsidRPr="008910C7">
              <w:rPr>
                <w:color w:val="000000"/>
              </w:rPr>
              <w:t xml:space="preserve"> (4111100)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color w:val="000000"/>
              </w:rPr>
              <w:t>6110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05A57" w:rsidRDefault="0099424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1 992 451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color w:val="000000"/>
              </w:rPr>
              <w:t>Ҳомиладорлик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ва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туғиш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бўйича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нафақа</w:t>
            </w:r>
            <w:proofErr w:type="spellEnd"/>
            <w:r w:rsidRPr="008910C7">
              <w:rPr>
                <w:color w:val="000000"/>
              </w:rPr>
              <w:t xml:space="preserve"> (4711150)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color w:val="000000"/>
              </w:rPr>
              <w:t>6130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E12D0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E12D0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E12D0" w:rsidRDefault="00B41621" w:rsidP="00165C28">
            <w:pPr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color w:val="000000"/>
              </w:rPr>
              <w:t>Моддий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рағбатлантириш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жамғармаси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color w:val="000000"/>
              </w:rPr>
              <w:t>6913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6E12D0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E12D0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Ташкилотга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тегишли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бошқа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миқдор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9000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7E1D0F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Ташкилот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умумий</w:t>
            </w:r>
            <w:proofErr w:type="spellEnd"/>
            <w:r w:rsidRPr="008910C7">
              <w:rPr>
                <w:bCs/>
                <w:color w:val="000000"/>
              </w:rPr>
              <w:t xml:space="preserve"> ер </w:t>
            </w:r>
            <w:proofErr w:type="spellStart"/>
            <w:r w:rsidRPr="008910C7">
              <w:rPr>
                <w:bCs/>
                <w:color w:val="000000"/>
              </w:rPr>
              <w:t>майдони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ҳажми</w:t>
            </w:r>
            <w:proofErr w:type="spellEnd"/>
            <w:r w:rsidRPr="008910C7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  <w:lang w:val="uz-Cyrl-UZ"/>
              </w:rPr>
              <w:t>м</w:t>
            </w:r>
            <w:r w:rsidRPr="00E26C24">
              <w:rPr>
                <w:bCs/>
                <w:color w:val="000000"/>
                <w:vertAlign w:val="superscript"/>
                <w:lang w:val="uz-Cyrl-UZ"/>
              </w:rPr>
              <w:t>2</w:t>
            </w:r>
            <w:r w:rsidRPr="008910C7">
              <w:rPr>
                <w:bCs/>
                <w:color w:val="000000"/>
              </w:rPr>
              <w:t>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9100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8346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Pr="008910C7" w:rsidRDefault="00B41621" w:rsidP="00165C28">
            <w:proofErr w:type="spellStart"/>
            <w:r w:rsidRPr="008910C7">
              <w:rPr>
                <w:bCs/>
                <w:color w:val="000000"/>
              </w:rPr>
              <w:t>Иморатлар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ва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иншоотлар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майдони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ҳажми</w:t>
            </w:r>
            <w:proofErr w:type="spellEnd"/>
            <w:r w:rsidRPr="008910C7">
              <w:rPr>
                <w:bCs/>
                <w:color w:val="000000"/>
              </w:rPr>
              <w:t xml:space="preserve"> (м</w:t>
            </w:r>
            <w:r w:rsidRPr="00E26C24">
              <w:rPr>
                <w:bCs/>
                <w:color w:val="000000"/>
                <w:vertAlign w:val="superscript"/>
              </w:rPr>
              <w:t>2</w:t>
            </w:r>
            <w:r w:rsidRPr="008910C7">
              <w:rPr>
                <w:bCs/>
                <w:color w:val="000000"/>
              </w:rPr>
              <w:t>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Pr="008910C7" w:rsidRDefault="00B41621" w:rsidP="00165C28">
            <w:pPr>
              <w:jc w:val="center"/>
            </w:pPr>
            <w:r w:rsidRPr="008910C7">
              <w:rPr>
                <w:bCs/>
                <w:color w:val="000000"/>
              </w:rPr>
              <w:t>9110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3666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Ижарага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берилган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майдон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ҳажми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9111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Ташкилотда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ҳомиладорлик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туғиш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бўйича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нафақа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олувчи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ходимлар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Ташкилотнинг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иншоот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ёки</w:t>
            </w:r>
            <w:proofErr w:type="spellEnd"/>
            <w:r>
              <w:rPr>
                <w:color w:val="000000"/>
              </w:rPr>
              <w:t xml:space="preserve"> ер </w:t>
            </w:r>
            <w:proofErr w:type="spellStart"/>
            <w:r>
              <w:rPr>
                <w:color w:val="000000"/>
              </w:rPr>
              <w:t>майдонларини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ижарага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беришдан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тушум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7E1D0F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Белгиланган</w:t>
            </w:r>
            <w:proofErr w:type="spellEnd"/>
            <w:r>
              <w:rPr>
                <w:color w:val="000000"/>
              </w:rPr>
              <w:t xml:space="preserve"> лимит </w:t>
            </w:r>
            <w:proofErr w:type="spellStart"/>
            <w:r>
              <w:rPr>
                <w:color w:val="000000"/>
              </w:rPr>
              <w:t>бўйича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E26C24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бириктирилган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навбатчи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махсус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621" w:rsidRPr="000043A3" w:rsidTr="00165C28">
        <w:trPr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41621" w:rsidRDefault="00B41621" w:rsidP="00165C28">
            <w:proofErr w:type="spellStart"/>
            <w:r>
              <w:rPr>
                <w:color w:val="000000"/>
              </w:rPr>
              <w:t>Пуллик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хизматлардан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маблағлар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1621" w:rsidRDefault="00B41621" w:rsidP="00165C28">
            <w:pPr>
              <w:jc w:val="center"/>
            </w:pPr>
            <w:r>
              <w:rPr>
                <w:color w:val="000000"/>
              </w:rPr>
              <w:t>9916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E26C24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Pr="00E26C24" w:rsidRDefault="00B41621" w:rsidP="00165C28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1621" w:rsidRDefault="00B41621" w:rsidP="00165C2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41621" w:rsidRPr="000043A3" w:rsidRDefault="00B41621" w:rsidP="00B41621">
      <w:pPr>
        <w:shd w:val="clear" w:color="auto" w:fill="FFFFFF"/>
        <w:spacing w:before="200"/>
        <w:ind w:left="66"/>
        <w:rPr>
          <w:rFonts w:eastAsia="Times New Roman"/>
          <w:iCs/>
        </w:rPr>
      </w:pPr>
    </w:p>
    <w:p w:rsidR="00B41621" w:rsidRDefault="00B41621">
      <w:pPr>
        <w:rPr>
          <w:rFonts w:eastAsia="Times New Roman"/>
          <w:b/>
          <w:bCs/>
          <w:lang w:val="uz-Cyrl-UZ"/>
        </w:rPr>
      </w:pPr>
      <w:r>
        <w:rPr>
          <w:rFonts w:eastAsia="Times New Roman"/>
          <w:b/>
          <w:bCs/>
          <w:lang w:val="uz-Cyrl-UZ"/>
        </w:rPr>
        <w:br w:type="page"/>
      </w:r>
    </w:p>
    <w:p w:rsidR="001D5AA5" w:rsidRPr="000043A3" w:rsidRDefault="00FE3386">
      <w:pPr>
        <w:shd w:val="clear" w:color="auto" w:fill="FFFFFF"/>
        <w:jc w:val="center"/>
        <w:divId w:val="978456418"/>
        <w:rPr>
          <w:rFonts w:eastAsia="Times New Roman"/>
          <w:b/>
          <w:bCs/>
        </w:rPr>
      </w:pPr>
      <w:r>
        <w:rPr>
          <w:rFonts w:eastAsia="Times New Roman"/>
          <w:b/>
          <w:bCs/>
          <w:lang w:val="uz-Cyrl-UZ"/>
        </w:rPr>
        <w:t xml:space="preserve">Ахборот технологиялари ва коммуникацияларини ривожлантириш вазирлиги </w:t>
      </w:r>
      <w:proofErr w:type="spellStart"/>
      <w:r w:rsidR="001D5AA5" w:rsidRPr="000043A3">
        <w:rPr>
          <w:rFonts w:eastAsia="Times New Roman"/>
          <w:b/>
          <w:bCs/>
        </w:rPr>
        <w:t>бўйича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тармоқ</w:t>
      </w:r>
      <w:proofErr w:type="spellEnd"/>
      <w:r w:rsidR="001D5AA5" w:rsidRPr="000043A3">
        <w:rPr>
          <w:rFonts w:eastAsia="Times New Roman"/>
          <w:b/>
          <w:bCs/>
        </w:rPr>
        <w:t xml:space="preserve">, </w:t>
      </w:r>
      <w:proofErr w:type="spellStart"/>
      <w:r w:rsidR="001D5AA5" w:rsidRPr="000043A3">
        <w:rPr>
          <w:rFonts w:eastAsia="Times New Roman"/>
          <w:b/>
          <w:bCs/>
        </w:rPr>
        <w:t>штатлар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ва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контингентга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доир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режанинг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бажарилиши</w:t>
      </w:r>
      <w:proofErr w:type="spellEnd"/>
      <w:r w:rsidR="001D5AA5" w:rsidRPr="000043A3">
        <w:rPr>
          <w:rFonts w:eastAsia="Times New Roman"/>
          <w:b/>
          <w:bCs/>
        </w:rPr>
        <w:t xml:space="preserve"> </w:t>
      </w:r>
      <w:proofErr w:type="spellStart"/>
      <w:r w:rsidR="001D5AA5" w:rsidRPr="000043A3">
        <w:rPr>
          <w:rFonts w:eastAsia="Times New Roman"/>
          <w:b/>
          <w:bCs/>
        </w:rPr>
        <w:t>тўғрисида</w:t>
      </w:r>
      <w:proofErr w:type="spellEnd"/>
    </w:p>
    <w:p w:rsidR="001D5AA5" w:rsidRPr="000043A3" w:rsidRDefault="001D5AA5">
      <w:pPr>
        <w:shd w:val="clear" w:color="auto" w:fill="FFFFFF"/>
        <w:jc w:val="center"/>
        <w:divId w:val="1439637613"/>
        <w:rPr>
          <w:rFonts w:eastAsia="Times New Roman"/>
          <w:caps/>
        </w:rPr>
      </w:pPr>
      <w:r w:rsidRPr="000043A3">
        <w:rPr>
          <w:rFonts w:eastAsia="Times New Roman"/>
          <w:caps/>
        </w:rPr>
        <w:t>ҲИСОБОТ</w:t>
      </w:r>
    </w:p>
    <w:p w:rsidR="008712B6" w:rsidRPr="000043A3" w:rsidRDefault="008712B6" w:rsidP="008712B6">
      <w:pPr>
        <w:shd w:val="clear" w:color="auto" w:fill="FFFFFF"/>
        <w:divId w:val="1439637613"/>
        <w:rPr>
          <w:rFonts w:eastAsia="Times New Roman"/>
          <w:caps/>
        </w:rPr>
      </w:pPr>
    </w:p>
    <w:p w:rsidR="008712B6" w:rsidRDefault="008712B6" w:rsidP="008712B6">
      <w:pPr>
        <w:shd w:val="clear" w:color="auto" w:fill="FFFFFF"/>
        <w:divId w:val="1439637613"/>
      </w:pPr>
      <w:r w:rsidRPr="000043A3">
        <w:t>01</w:t>
      </w:r>
      <w:r w:rsidR="00FE3386">
        <w:rPr>
          <w:lang w:val="uz-Cyrl-UZ"/>
        </w:rPr>
        <w:t>.07.</w:t>
      </w:r>
      <w:r w:rsidRPr="000043A3">
        <w:t>20</w:t>
      </w:r>
      <w:r w:rsidR="00FE3386">
        <w:rPr>
          <w:lang w:val="uz-Cyrl-UZ"/>
        </w:rPr>
        <w:t>21</w:t>
      </w:r>
      <w:r w:rsidRPr="000043A3">
        <w:t xml:space="preserve"> </w:t>
      </w:r>
      <w:proofErr w:type="spellStart"/>
      <w:r w:rsidRPr="000043A3">
        <w:t>йил</w:t>
      </w:r>
      <w:proofErr w:type="spellEnd"/>
      <w:r w:rsidRPr="000043A3">
        <w:t xml:space="preserve"> </w:t>
      </w:r>
      <w:proofErr w:type="spellStart"/>
      <w:r w:rsidRPr="000043A3">
        <w:t>ҳолатига</w:t>
      </w:r>
      <w:proofErr w:type="spellEnd"/>
    </w:p>
    <w:p w:rsidR="00FE3386" w:rsidRDefault="00FE3386" w:rsidP="008712B6">
      <w:pPr>
        <w:shd w:val="clear" w:color="auto" w:fill="FFFFFF"/>
        <w:divId w:val="143963761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4"/>
        <w:gridCol w:w="1659"/>
        <w:gridCol w:w="2272"/>
        <w:gridCol w:w="3194"/>
      </w:tblGrid>
      <w:tr w:rsidR="003B02CE" w:rsidTr="009F44D7">
        <w:trPr>
          <w:divId w:val="1439637613"/>
        </w:trPr>
        <w:tc>
          <w:tcPr>
            <w:tcW w:w="2504" w:type="dxa"/>
          </w:tcPr>
          <w:p w:rsidR="003B02CE" w:rsidRPr="00FE3386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Ташкилот номи</w:t>
            </w:r>
          </w:p>
        </w:tc>
        <w:tc>
          <w:tcPr>
            <w:tcW w:w="7125" w:type="dxa"/>
            <w:gridSpan w:val="3"/>
          </w:tcPr>
          <w:p w:rsidR="003B02CE" w:rsidRPr="00FE3386" w:rsidRDefault="003B02CE" w:rsidP="00FE3386">
            <w:r w:rsidRPr="00FE3386">
              <w:rPr>
                <w:rFonts w:eastAsia="Times New Roman"/>
                <w:bCs/>
                <w:lang w:val="uz-Cyrl-UZ"/>
              </w:rPr>
              <w:t>Ахборот технологиялари ва коммуникацияларини ривожлантириш вазирлиги</w:t>
            </w:r>
          </w:p>
        </w:tc>
      </w:tr>
      <w:tr w:rsidR="003B02CE" w:rsidTr="00D81508">
        <w:trPr>
          <w:divId w:val="1439637613"/>
        </w:trPr>
        <w:tc>
          <w:tcPr>
            <w:tcW w:w="2504" w:type="dxa"/>
          </w:tcPr>
          <w:p w:rsidR="003B02CE" w:rsidRPr="00FE3386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Даврийлиги</w:t>
            </w:r>
          </w:p>
        </w:tc>
        <w:tc>
          <w:tcPr>
            <w:tcW w:w="7125" w:type="dxa"/>
            <w:gridSpan w:val="3"/>
          </w:tcPr>
          <w:p w:rsidR="003B02CE" w:rsidRDefault="003B02CE" w:rsidP="00FE3386">
            <w:proofErr w:type="spellStart"/>
            <w:r w:rsidRPr="000043A3">
              <w:t>чораклик</w:t>
            </w:r>
            <w:proofErr w:type="spellEnd"/>
          </w:p>
        </w:tc>
      </w:tr>
      <w:tr w:rsidR="003B02CE" w:rsidTr="0012760C">
        <w:trPr>
          <w:divId w:val="1439637613"/>
        </w:trPr>
        <w:tc>
          <w:tcPr>
            <w:tcW w:w="2504" w:type="dxa"/>
          </w:tcPr>
          <w:p w:rsidR="003B02CE" w:rsidRPr="00FE3386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Вазирлик (идора)</w:t>
            </w:r>
          </w:p>
        </w:tc>
        <w:tc>
          <w:tcPr>
            <w:tcW w:w="7125" w:type="dxa"/>
            <w:gridSpan w:val="3"/>
          </w:tcPr>
          <w:p w:rsidR="003B02CE" w:rsidRDefault="003B02CE" w:rsidP="00FE3386">
            <w:r w:rsidRPr="00FE3386">
              <w:rPr>
                <w:rFonts w:eastAsia="Times New Roman"/>
                <w:bCs/>
                <w:lang w:val="uz-Cyrl-UZ"/>
              </w:rPr>
              <w:t>Ахборот технологиялари ва коммуникацияларини ривожлантириш вазирлиги</w:t>
            </w:r>
          </w:p>
        </w:tc>
      </w:tr>
      <w:tr w:rsidR="003B02CE" w:rsidTr="003B02CE">
        <w:trPr>
          <w:divId w:val="1439637613"/>
        </w:trPr>
        <w:tc>
          <w:tcPr>
            <w:tcW w:w="2504" w:type="dxa"/>
          </w:tcPr>
          <w:p w:rsidR="003B02CE" w:rsidRPr="00FE3386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Бўлим</w:t>
            </w:r>
          </w:p>
        </w:tc>
        <w:tc>
          <w:tcPr>
            <w:tcW w:w="1659" w:type="dxa"/>
          </w:tcPr>
          <w:p w:rsidR="003B02CE" w:rsidRPr="003B02CE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7046</w:t>
            </w:r>
          </w:p>
        </w:tc>
        <w:tc>
          <w:tcPr>
            <w:tcW w:w="2272" w:type="dxa"/>
          </w:tcPr>
          <w:p w:rsidR="003B02CE" w:rsidRPr="003B02CE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Кичик бўлим - 101</w:t>
            </w:r>
          </w:p>
        </w:tc>
        <w:tc>
          <w:tcPr>
            <w:tcW w:w="3194" w:type="dxa"/>
          </w:tcPr>
          <w:p w:rsidR="003B02CE" w:rsidRPr="003B02CE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Боб - 078</w:t>
            </w:r>
          </w:p>
        </w:tc>
      </w:tr>
      <w:tr w:rsidR="003B02CE" w:rsidTr="009749E0">
        <w:trPr>
          <w:divId w:val="1439637613"/>
        </w:trPr>
        <w:tc>
          <w:tcPr>
            <w:tcW w:w="2504" w:type="dxa"/>
          </w:tcPr>
          <w:p w:rsidR="003B02CE" w:rsidRPr="00FE3386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Ташкилот типи</w:t>
            </w:r>
          </w:p>
        </w:tc>
        <w:tc>
          <w:tcPr>
            <w:tcW w:w="7125" w:type="dxa"/>
            <w:gridSpan w:val="3"/>
          </w:tcPr>
          <w:p w:rsidR="003B02CE" w:rsidRPr="003B02CE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Вазирлик</w:t>
            </w:r>
          </w:p>
        </w:tc>
      </w:tr>
      <w:tr w:rsidR="003B02CE" w:rsidTr="00D97AD8">
        <w:trPr>
          <w:divId w:val="1439637613"/>
        </w:trPr>
        <w:tc>
          <w:tcPr>
            <w:tcW w:w="2504" w:type="dxa"/>
          </w:tcPr>
          <w:p w:rsidR="003B02CE" w:rsidRDefault="003B02CE" w:rsidP="00FE3386">
            <w:pPr>
              <w:rPr>
                <w:lang w:val="uz-Cyrl-UZ"/>
              </w:rPr>
            </w:pPr>
            <w:r>
              <w:rPr>
                <w:lang w:val="uz-Cyrl-UZ"/>
              </w:rPr>
              <w:t>Бюджет тури</w:t>
            </w:r>
          </w:p>
        </w:tc>
        <w:tc>
          <w:tcPr>
            <w:tcW w:w="7125" w:type="dxa"/>
            <w:gridSpan w:val="3"/>
          </w:tcPr>
          <w:p w:rsidR="003B02CE" w:rsidRPr="003B02CE" w:rsidRDefault="003B02CE" w:rsidP="003B02CE">
            <w:pPr>
              <w:jc w:val="both"/>
              <w:rPr>
                <w:lang w:val="uz-Cyrl-UZ"/>
              </w:rPr>
            </w:pPr>
            <w:proofErr w:type="spellStart"/>
            <w:r>
              <w:t>Ўзбекистон</w:t>
            </w:r>
            <w:proofErr w:type="spellEnd"/>
            <w:r>
              <w:t xml:space="preserve"> </w:t>
            </w:r>
            <w:proofErr w:type="spellStart"/>
            <w:r>
              <w:t>Республикаси</w:t>
            </w:r>
            <w:proofErr w:type="spellEnd"/>
            <w:r>
              <w:t xml:space="preserve"> </w:t>
            </w:r>
            <w:proofErr w:type="spellStart"/>
            <w:r>
              <w:t>Консолидациялашган</w:t>
            </w:r>
            <w:proofErr w:type="spellEnd"/>
            <w:r>
              <w:t xml:space="preserve"> </w:t>
            </w:r>
            <w:proofErr w:type="spellStart"/>
            <w:r>
              <w:t>бюджети</w:t>
            </w:r>
            <w:proofErr w:type="spellEnd"/>
          </w:p>
        </w:tc>
      </w:tr>
    </w:tbl>
    <w:p w:rsidR="008712B6" w:rsidRPr="00FA4554" w:rsidRDefault="00FA4554" w:rsidP="00FA4554">
      <w:pPr>
        <w:shd w:val="clear" w:color="auto" w:fill="FFFFFF"/>
        <w:jc w:val="right"/>
        <w:divId w:val="1439637613"/>
        <w:rPr>
          <w:bCs/>
          <w:lang w:val="uz-Cyrl-UZ"/>
        </w:rPr>
      </w:pPr>
      <w:r>
        <w:rPr>
          <w:bCs/>
          <w:lang w:val="uz-Cyrl-UZ"/>
        </w:rPr>
        <w:t>(м</w:t>
      </w:r>
      <w:proofErr w:type="spellStart"/>
      <w:r w:rsidRPr="00FA4554">
        <w:rPr>
          <w:bCs/>
        </w:rPr>
        <w:t>инг</w:t>
      </w:r>
      <w:proofErr w:type="spellEnd"/>
      <w:r w:rsidRPr="00FA4554">
        <w:rPr>
          <w:bCs/>
        </w:rPr>
        <w:t xml:space="preserve"> </w:t>
      </w:r>
      <w:proofErr w:type="spellStart"/>
      <w:r w:rsidRPr="00FA4554">
        <w:rPr>
          <w:bCs/>
        </w:rPr>
        <w:t>сўм</w:t>
      </w:r>
      <w:proofErr w:type="spellEnd"/>
      <w:r>
        <w:rPr>
          <w:bCs/>
          <w:lang w:val="uz-Cyrl-UZ"/>
        </w:rPr>
        <w:t>да)</w:t>
      </w:r>
    </w:p>
    <w:tbl>
      <w:tblPr>
        <w:tblW w:w="5297" w:type="pct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1041"/>
        <w:gridCol w:w="963"/>
        <w:gridCol w:w="1522"/>
        <w:gridCol w:w="1414"/>
        <w:gridCol w:w="1434"/>
      </w:tblGrid>
      <w:tr w:rsidR="0086612B" w:rsidRPr="000043A3" w:rsidTr="006E12D0">
        <w:trPr>
          <w:divId w:val="1439637613"/>
          <w:cantSplit/>
          <w:tblHeader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244363" w:rsidP="0086612B">
            <w:pPr>
              <w:jc w:val="center"/>
            </w:pPr>
            <w:proofErr w:type="spellStart"/>
            <w:r>
              <w:rPr>
                <w:b/>
                <w:bCs/>
              </w:rPr>
              <w:t>Асосий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кўрсаткичлар</w:t>
            </w:r>
            <w:proofErr w:type="spellEnd"/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12B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Тоифалар</w:t>
            </w:r>
            <w:proofErr w:type="spellEnd"/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Ҳақиқий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Ўртача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йиллик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миқдори</w:t>
            </w:r>
            <w:proofErr w:type="spellEnd"/>
          </w:p>
        </w:tc>
      </w:tr>
      <w:tr w:rsidR="0086612B" w:rsidRPr="000043A3" w:rsidTr="006E12D0">
        <w:trPr>
          <w:divId w:val="1439637613"/>
          <w:cantSplit/>
          <w:tblHeader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12B" w:rsidRPr="000043A3" w:rsidRDefault="0086612B" w:rsidP="0086612B"/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12B" w:rsidRPr="000043A3" w:rsidRDefault="0086612B" w:rsidP="0086612B"/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0043A3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йил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бошига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0043A3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йил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чорак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охирига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0043A3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йиллик</w:t>
            </w:r>
            <w:proofErr w:type="spellEnd"/>
            <w:r>
              <w:rPr>
                <w:b/>
                <w:bCs/>
              </w:rPr>
              <w:t xml:space="preserve"> режа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0043A3" w:rsidRDefault="0086612B" w:rsidP="0086612B">
            <w:pPr>
              <w:jc w:val="center"/>
            </w:pPr>
            <w:proofErr w:type="spellStart"/>
            <w:r>
              <w:rPr>
                <w:b/>
                <w:bCs/>
              </w:rPr>
              <w:t>бажарилиши</w:t>
            </w:r>
            <w:proofErr w:type="spellEnd"/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Default="0086612B" w:rsidP="0086612B">
            <w:proofErr w:type="spellStart"/>
            <w:r>
              <w:rPr>
                <w:b/>
                <w:bCs/>
              </w:rPr>
              <w:t>Ташкилот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Default="0086612B" w:rsidP="0086612B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605A57" w:rsidRDefault="00F0048C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Default="0086612B" w:rsidP="0086612B"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мақомига</w:t>
            </w:r>
            <w:proofErr w:type="spellEnd"/>
            <w:r>
              <w:t xml:space="preserve"> </w:t>
            </w:r>
            <w:proofErr w:type="spellStart"/>
            <w:r>
              <w:t>эга</w:t>
            </w:r>
            <w:proofErr w:type="spellEnd"/>
            <w:r>
              <w:t xml:space="preserve"> </w:t>
            </w:r>
            <w:proofErr w:type="spellStart"/>
            <w:r>
              <w:t>ташкилотлар</w:t>
            </w:r>
            <w:proofErr w:type="spellEnd"/>
            <w: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Default="0086612B" w:rsidP="0086612B">
            <w:pPr>
              <w:jc w:val="center"/>
            </w:pPr>
            <w:r>
              <w:t>1110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605A57" w:rsidRDefault="00F0048C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Default="0086612B" w:rsidP="0086612B">
            <w:proofErr w:type="spellStart"/>
            <w:r>
              <w:t>Юридик</w:t>
            </w:r>
            <w:proofErr w:type="spellEnd"/>
            <w:r>
              <w:t xml:space="preserve"> </w:t>
            </w: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мақомига</w:t>
            </w:r>
            <w:proofErr w:type="spellEnd"/>
            <w:r>
              <w:t xml:space="preserve"> </w:t>
            </w:r>
            <w:proofErr w:type="spellStart"/>
            <w:r>
              <w:t>эга</w:t>
            </w:r>
            <w:proofErr w:type="spellEnd"/>
            <w:r>
              <w:t xml:space="preserve"> </w:t>
            </w:r>
            <w:proofErr w:type="spellStart"/>
            <w:r>
              <w:t>бўлмаган</w:t>
            </w:r>
            <w:proofErr w:type="spellEnd"/>
            <w:r>
              <w:t xml:space="preserve"> </w:t>
            </w:r>
            <w:proofErr w:type="spellStart"/>
            <w:r>
              <w:t>ташкилотлар</w:t>
            </w:r>
            <w:proofErr w:type="spellEnd"/>
            <w: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Default="0086612B" w:rsidP="0086612B">
            <w:pPr>
              <w:jc w:val="center"/>
            </w:pPr>
            <w:r>
              <w:t>1120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F0048C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Ташкилотда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 </w:t>
            </w:r>
            <w:proofErr w:type="spellStart"/>
            <w:r w:rsidRPr="008910C7">
              <w:rPr>
                <w:bCs/>
                <w:color w:val="000000"/>
              </w:rPr>
              <w:t>бўйича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4000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jc w:val="center"/>
              <w:rPr>
                <w:lang w:val="uz-Cyrl-UZ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258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Бошқарув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4100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F70BB8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234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Мутахассислар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4200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0BB8" w:rsidRPr="00605A57" w:rsidRDefault="00F70BB8" w:rsidP="00F70BB8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234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Ишлаб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чиқариш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4300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r w:rsidRPr="008910C7">
              <w:rPr>
                <w:bCs/>
                <w:color w:val="000000"/>
              </w:rPr>
              <w:t xml:space="preserve">Техник </w:t>
            </w:r>
            <w:proofErr w:type="spellStart"/>
            <w:r w:rsidRPr="008910C7">
              <w:rPr>
                <w:bCs/>
                <w:color w:val="000000"/>
              </w:rPr>
              <w:t>ва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хизмат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кўрсатувчи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штат </w:t>
            </w:r>
            <w:proofErr w:type="spellStart"/>
            <w:r w:rsidRPr="008910C7">
              <w:rPr>
                <w:bCs/>
                <w:color w:val="000000"/>
              </w:rPr>
              <w:t>бирлик</w:t>
            </w:r>
            <w:proofErr w:type="spellEnd"/>
            <w:r w:rsidRPr="008910C7">
              <w:rPr>
                <w:bCs/>
                <w:color w:val="000000"/>
              </w:rPr>
              <w:t xml:space="preserve"> (ставка)лари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4400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24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Ташкилотда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(</w:t>
            </w:r>
            <w:proofErr w:type="spellStart"/>
            <w:r w:rsidRPr="008910C7">
              <w:rPr>
                <w:bCs/>
                <w:color w:val="000000"/>
              </w:rPr>
              <w:t>жисмоний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шахслар</w:t>
            </w:r>
            <w:proofErr w:type="spellEnd"/>
            <w:r w:rsidRPr="008910C7">
              <w:rPr>
                <w:bCs/>
                <w:color w:val="000000"/>
              </w:rPr>
              <w:t xml:space="preserve">) сони </w:t>
            </w:r>
            <w:proofErr w:type="spellStart"/>
            <w:r w:rsidRPr="008910C7">
              <w:rPr>
                <w:bCs/>
                <w:color w:val="000000"/>
              </w:rPr>
              <w:t>бўйича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5000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05A57">
              <w:rPr>
                <w:rFonts w:eastAsia="Times New Roman"/>
                <w:b/>
                <w:lang w:val="uz-Cyrl-UZ"/>
              </w:rPr>
              <w:t>207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86612B">
            <w:pPr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Бошқарув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5100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188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Мутахассис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5200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F70BB8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188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Ишлаб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чиқариш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ходимлари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5300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r w:rsidRPr="008910C7">
              <w:rPr>
                <w:bCs/>
                <w:color w:val="000000"/>
              </w:rPr>
              <w:t xml:space="preserve">Техник </w:t>
            </w:r>
            <w:proofErr w:type="spellStart"/>
            <w:r w:rsidRPr="008910C7">
              <w:rPr>
                <w:bCs/>
                <w:color w:val="000000"/>
              </w:rPr>
              <w:t>ва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хизмат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кўрсатувчи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ходимлар</w:t>
            </w:r>
            <w:proofErr w:type="spellEnd"/>
            <w:r w:rsidRPr="008910C7">
              <w:rPr>
                <w:bCs/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5400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605A57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19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Ташкилотнинг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сақлаш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харажатлари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миқдор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6000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612B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6612B" w:rsidRPr="008910C7" w:rsidRDefault="0086612B" w:rsidP="0086612B">
            <w:proofErr w:type="spellStart"/>
            <w:r w:rsidRPr="008910C7">
              <w:rPr>
                <w:bCs/>
                <w:color w:val="000000"/>
              </w:rPr>
              <w:t>Ташкилотнинг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сақлаш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харажатлари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612B" w:rsidRPr="008910C7" w:rsidRDefault="0086612B" w:rsidP="0086612B">
            <w:pPr>
              <w:jc w:val="center"/>
            </w:pPr>
            <w:r w:rsidRPr="008910C7">
              <w:rPr>
                <w:bCs/>
                <w:color w:val="000000"/>
              </w:rPr>
              <w:t>6100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FA4554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77 973</w:t>
            </w:r>
          </w:p>
          <w:p w:rsidR="00FA4554" w:rsidRPr="00605A57" w:rsidRDefault="00FA4554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Pr="00605A57" w:rsidRDefault="0086612B" w:rsidP="00605A57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6612B" w:rsidRDefault="0086612B" w:rsidP="008661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Pr="008910C7" w:rsidRDefault="00FA4554" w:rsidP="00FA4554">
            <w:proofErr w:type="spellStart"/>
            <w:r w:rsidRPr="008910C7">
              <w:rPr>
                <w:color w:val="000000"/>
              </w:rPr>
              <w:t>Асосий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иш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ҳақи</w:t>
            </w:r>
            <w:proofErr w:type="spellEnd"/>
            <w:r w:rsidRPr="008910C7">
              <w:rPr>
                <w:color w:val="000000"/>
              </w:rPr>
              <w:t xml:space="preserve"> (4111100)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Pr="008910C7" w:rsidRDefault="00FA4554" w:rsidP="00FA4554">
            <w:pPr>
              <w:jc w:val="center"/>
            </w:pPr>
            <w:r w:rsidRPr="008910C7">
              <w:rPr>
                <w:color w:val="000000"/>
              </w:rPr>
              <w:t>6110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605A57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1 783 669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Pr="008910C7" w:rsidRDefault="00FA4554" w:rsidP="00FA4554">
            <w:proofErr w:type="spellStart"/>
            <w:r w:rsidRPr="008910C7">
              <w:rPr>
                <w:color w:val="000000"/>
              </w:rPr>
              <w:t>Ҳомиладорлик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ва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туғиш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бўйича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нафақа</w:t>
            </w:r>
            <w:proofErr w:type="spellEnd"/>
            <w:r w:rsidRPr="008910C7">
              <w:rPr>
                <w:color w:val="000000"/>
              </w:rPr>
              <w:t xml:space="preserve"> (4711150)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Pr="008910C7" w:rsidRDefault="00FA4554" w:rsidP="00FA4554">
            <w:pPr>
              <w:jc w:val="center"/>
            </w:pPr>
            <w:r w:rsidRPr="008910C7">
              <w:rPr>
                <w:color w:val="000000"/>
              </w:rPr>
              <w:t>6130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6E12D0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E12D0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6E12D0" w:rsidRDefault="00FA4554" w:rsidP="00FA4554">
            <w:pPr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Pr="008910C7" w:rsidRDefault="00FA4554" w:rsidP="00FA4554">
            <w:proofErr w:type="spellStart"/>
            <w:r w:rsidRPr="008910C7">
              <w:rPr>
                <w:color w:val="000000"/>
              </w:rPr>
              <w:t>Моддий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рағбатлантириш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жамғармаси</w:t>
            </w:r>
            <w:proofErr w:type="spellEnd"/>
            <w:r w:rsidRPr="008910C7">
              <w:rPr>
                <w:color w:val="000000"/>
              </w:rPr>
              <w:t xml:space="preserve"> </w:t>
            </w:r>
            <w:proofErr w:type="spellStart"/>
            <w:r w:rsidRPr="008910C7">
              <w:rPr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Pr="008910C7" w:rsidRDefault="00FA4554" w:rsidP="00FA4554">
            <w:pPr>
              <w:jc w:val="center"/>
            </w:pPr>
            <w:r w:rsidRPr="008910C7">
              <w:rPr>
                <w:color w:val="000000"/>
              </w:rPr>
              <w:t>6913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6E12D0" w:rsidRDefault="006E12D0" w:rsidP="006E12D0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6E12D0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Pr="008910C7" w:rsidRDefault="00FA4554" w:rsidP="00FA4554">
            <w:proofErr w:type="spellStart"/>
            <w:r w:rsidRPr="008910C7">
              <w:rPr>
                <w:bCs/>
                <w:color w:val="000000"/>
              </w:rPr>
              <w:t>Ташкилотга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тегишли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бошқа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миқдор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кўрсаткичлари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Pr="008910C7" w:rsidRDefault="00FA4554" w:rsidP="00FA4554">
            <w:pPr>
              <w:jc w:val="center"/>
            </w:pPr>
            <w:r w:rsidRPr="008910C7">
              <w:rPr>
                <w:bCs/>
                <w:color w:val="000000"/>
              </w:rPr>
              <w:t>9000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7E1D0F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Pr="008910C7" w:rsidRDefault="00FA4554" w:rsidP="00FA4554">
            <w:proofErr w:type="spellStart"/>
            <w:r w:rsidRPr="008910C7">
              <w:rPr>
                <w:bCs/>
                <w:color w:val="000000"/>
              </w:rPr>
              <w:t>Ташкилот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умумий</w:t>
            </w:r>
            <w:proofErr w:type="spellEnd"/>
            <w:r w:rsidRPr="008910C7">
              <w:rPr>
                <w:bCs/>
                <w:color w:val="000000"/>
              </w:rPr>
              <w:t xml:space="preserve"> ер </w:t>
            </w:r>
            <w:proofErr w:type="spellStart"/>
            <w:r w:rsidRPr="008910C7">
              <w:rPr>
                <w:bCs/>
                <w:color w:val="000000"/>
              </w:rPr>
              <w:t>майдони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ҳажми</w:t>
            </w:r>
            <w:proofErr w:type="spellEnd"/>
            <w:r w:rsidRPr="008910C7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  <w:lang w:val="uz-Cyrl-UZ"/>
              </w:rPr>
              <w:t>м</w:t>
            </w:r>
            <w:r w:rsidRPr="00E26C24">
              <w:rPr>
                <w:bCs/>
                <w:color w:val="000000"/>
                <w:vertAlign w:val="superscript"/>
                <w:lang w:val="uz-Cyrl-UZ"/>
              </w:rPr>
              <w:t>2</w:t>
            </w:r>
            <w:r w:rsidRPr="008910C7">
              <w:rPr>
                <w:bCs/>
                <w:color w:val="000000"/>
              </w:rPr>
              <w:t>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Pr="008910C7" w:rsidRDefault="00FA4554" w:rsidP="00FA4554">
            <w:pPr>
              <w:jc w:val="center"/>
            </w:pPr>
            <w:r w:rsidRPr="008910C7">
              <w:rPr>
                <w:bCs/>
                <w:color w:val="000000"/>
              </w:rPr>
              <w:t>9100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8346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Pr="008910C7" w:rsidRDefault="00FA4554" w:rsidP="00FA4554">
            <w:proofErr w:type="spellStart"/>
            <w:r w:rsidRPr="008910C7">
              <w:rPr>
                <w:bCs/>
                <w:color w:val="000000"/>
              </w:rPr>
              <w:t>Иморатлар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ва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иншоотлар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майдони</w:t>
            </w:r>
            <w:proofErr w:type="spellEnd"/>
            <w:r w:rsidRPr="008910C7">
              <w:rPr>
                <w:bCs/>
                <w:color w:val="000000"/>
              </w:rPr>
              <w:t xml:space="preserve"> </w:t>
            </w:r>
            <w:proofErr w:type="spellStart"/>
            <w:r w:rsidRPr="008910C7">
              <w:rPr>
                <w:bCs/>
                <w:color w:val="000000"/>
              </w:rPr>
              <w:t>ҳажми</w:t>
            </w:r>
            <w:proofErr w:type="spellEnd"/>
            <w:r w:rsidRPr="008910C7">
              <w:rPr>
                <w:bCs/>
                <w:color w:val="000000"/>
              </w:rPr>
              <w:t xml:space="preserve"> (м</w:t>
            </w:r>
            <w:r w:rsidRPr="00E26C24">
              <w:rPr>
                <w:bCs/>
                <w:color w:val="000000"/>
                <w:vertAlign w:val="superscript"/>
              </w:rPr>
              <w:t>2</w:t>
            </w:r>
            <w:r w:rsidRPr="008910C7">
              <w:rPr>
                <w:bCs/>
                <w:color w:val="000000"/>
              </w:rPr>
              <w:t>)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Pr="008910C7" w:rsidRDefault="00FA4554" w:rsidP="00FA4554">
            <w:pPr>
              <w:jc w:val="center"/>
            </w:pPr>
            <w:r w:rsidRPr="008910C7">
              <w:rPr>
                <w:bCs/>
                <w:color w:val="000000"/>
              </w:rPr>
              <w:t>9110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3666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Ижарага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берилган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майдон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ҳажми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9111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Ташкилотда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ҳомиладорлик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туғиш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бўйича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нафақа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олувчи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ходимлар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Ташкилотнинг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иншоот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ёки</w:t>
            </w:r>
            <w:proofErr w:type="spellEnd"/>
            <w:r>
              <w:rPr>
                <w:color w:val="000000"/>
              </w:rPr>
              <w:t xml:space="preserve"> ер </w:t>
            </w:r>
            <w:proofErr w:type="spellStart"/>
            <w:r>
              <w:rPr>
                <w:color w:val="000000"/>
              </w:rPr>
              <w:t>майдонларини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ижарага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беришдан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тушум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7E1D0F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Белгиланган</w:t>
            </w:r>
            <w:proofErr w:type="spellEnd"/>
            <w:r>
              <w:rPr>
                <w:color w:val="000000"/>
              </w:rPr>
              <w:t xml:space="preserve"> лимит </w:t>
            </w:r>
            <w:proofErr w:type="spellStart"/>
            <w:r>
              <w:rPr>
                <w:color w:val="000000"/>
              </w:rPr>
              <w:t>бўйича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9907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E26C24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бириктирилган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навбатчи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Ташкилот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балансида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мавжуд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махсус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автомашиналари</w:t>
            </w:r>
            <w:proofErr w:type="spellEnd"/>
            <w:r>
              <w:rPr>
                <w:color w:val="000000"/>
              </w:rPr>
              <w:t xml:space="preserve"> сони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4554" w:rsidRPr="000043A3" w:rsidTr="006E12D0">
        <w:trPr>
          <w:divId w:val="1439637613"/>
          <w:cantSplit/>
        </w:trPr>
        <w:tc>
          <w:tcPr>
            <w:tcW w:w="18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A4554" w:rsidRDefault="00FA4554" w:rsidP="00FA4554">
            <w:proofErr w:type="spellStart"/>
            <w:r>
              <w:rPr>
                <w:color w:val="000000"/>
              </w:rPr>
              <w:t>Пуллик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хизматлардан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маблағлар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суммаси</w:t>
            </w:r>
            <w:proofErr w:type="spellEnd"/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4554" w:rsidRDefault="00FA4554" w:rsidP="00FA4554">
            <w:pPr>
              <w:jc w:val="center"/>
            </w:pPr>
            <w:r>
              <w:rPr>
                <w:color w:val="000000"/>
              </w:rPr>
              <w:t>9916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jc w:val="center"/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E26C24">
              <w:rPr>
                <w:rFonts w:eastAsia="Times New Roman"/>
                <w:b/>
                <w:lang w:val="uz-Cyrl-UZ"/>
              </w:rPr>
              <w:t>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Pr="00E26C24" w:rsidRDefault="00FA4554" w:rsidP="00FA4554">
            <w:pPr>
              <w:jc w:val="center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A4554" w:rsidRDefault="00FA4554" w:rsidP="00FA45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C36D2" w:rsidRPr="000043A3" w:rsidRDefault="002C36D2" w:rsidP="002C36D2">
      <w:pPr>
        <w:shd w:val="clear" w:color="auto" w:fill="FFFFFF"/>
        <w:spacing w:before="200"/>
        <w:ind w:left="66"/>
        <w:divId w:val="360282856"/>
        <w:rPr>
          <w:rFonts w:eastAsia="Times New Roman"/>
          <w:iCs/>
        </w:rPr>
      </w:pPr>
    </w:p>
    <w:sectPr w:rsidR="002C36D2" w:rsidRPr="000043A3" w:rsidSect="000A1398">
      <w:pgSz w:w="11907" w:h="16840"/>
      <w:pgMar w:top="709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E"/>
    <w:rsid w:val="000043A3"/>
    <w:rsid w:val="000314E6"/>
    <w:rsid w:val="000518B1"/>
    <w:rsid w:val="000A1398"/>
    <w:rsid w:val="000D17AF"/>
    <w:rsid w:val="000D72CC"/>
    <w:rsid w:val="001472EA"/>
    <w:rsid w:val="001B66A4"/>
    <w:rsid w:val="001D45E3"/>
    <w:rsid w:val="001D5AA5"/>
    <w:rsid w:val="001F5818"/>
    <w:rsid w:val="00210B27"/>
    <w:rsid w:val="00244363"/>
    <w:rsid w:val="00283889"/>
    <w:rsid w:val="00285AFF"/>
    <w:rsid w:val="002A111C"/>
    <w:rsid w:val="002B637D"/>
    <w:rsid w:val="002C36D2"/>
    <w:rsid w:val="002C7C51"/>
    <w:rsid w:val="003034D9"/>
    <w:rsid w:val="00312A05"/>
    <w:rsid w:val="00316EDD"/>
    <w:rsid w:val="00345A1A"/>
    <w:rsid w:val="00372DCB"/>
    <w:rsid w:val="003900AD"/>
    <w:rsid w:val="003951AA"/>
    <w:rsid w:val="003B02CE"/>
    <w:rsid w:val="003C6260"/>
    <w:rsid w:val="003D5457"/>
    <w:rsid w:val="00402FBF"/>
    <w:rsid w:val="004D3103"/>
    <w:rsid w:val="004E32C5"/>
    <w:rsid w:val="004F00D5"/>
    <w:rsid w:val="005074DD"/>
    <w:rsid w:val="005456E2"/>
    <w:rsid w:val="005708D8"/>
    <w:rsid w:val="005A7D05"/>
    <w:rsid w:val="005F3294"/>
    <w:rsid w:val="00605A57"/>
    <w:rsid w:val="0063022F"/>
    <w:rsid w:val="00656304"/>
    <w:rsid w:val="00696FFB"/>
    <w:rsid w:val="006976F0"/>
    <w:rsid w:val="006E12D0"/>
    <w:rsid w:val="00781258"/>
    <w:rsid w:val="007820B6"/>
    <w:rsid w:val="00786D09"/>
    <w:rsid w:val="0079228D"/>
    <w:rsid w:val="007E1D0F"/>
    <w:rsid w:val="007E5CAF"/>
    <w:rsid w:val="007F3E09"/>
    <w:rsid w:val="00825A4E"/>
    <w:rsid w:val="00856E78"/>
    <w:rsid w:val="0086612B"/>
    <w:rsid w:val="008712B6"/>
    <w:rsid w:val="00871CE7"/>
    <w:rsid w:val="0089719D"/>
    <w:rsid w:val="008E0D5D"/>
    <w:rsid w:val="008F49A4"/>
    <w:rsid w:val="00994241"/>
    <w:rsid w:val="009970CC"/>
    <w:rsid w:val="009B17F3"/>
    <w:rsid w:val="009E62B3"/>
    <w:rsid w:val="009F5696"/>
    <w:rsid w:val="00A00EFA"/>
    <w:rsid w:val="00A025B8"/>
    <w:rsid w:val="00A577A6"/>
    <w:rsid w:val="00AB002A"/>
    <w:rsid w:val="00AB32A9"/>
    <w:rsid w:val="00AB5F92"/>
    <w:rsid w:val="00B41621"/>
    <w:rsid w:val="00BC1D1E"/>
    <w:rsid w:val="00BD1204"/>
    <w:rsid w:val="00BD1E9B"/>
    <w:rsid w:val="00BD651F"/>
    <w:rsid w:val="00BE48F6"/>
    <w:rsid w:val="00BF5542"/>
    <w:rsid w:val="00C41ACB"/>
    <w:rsid w:val="00C5003C"/>
    <w:rsid w:val="00C501E7"/>
    <w:rsid w:val="00CE6068"/>
    <w:rsid w:val="00D11717"/>
    <w:rsid w:val="00D11E25"/>
    <w:rsid w:val="00D20CE2"/>
    <w:rsid w:val="00D36DA1"/>
    <w:rsid w:val="00D912B2"/>
    <w:rsid w:val="00D92E7D"/>
    <w:rsid w:val="00D97B56"/>
    <w:rsid w:val="00DA0874"/>
    <w:rsid w:val="00DC5C69"/>
    <w:rsid w:val="00E26C24"/>
    <w:rsid w:val="00E30BA2"/>
    <w:rsid w:val="00E40F3B"/>
    <w:rsid w:val="00E730B2"/>
    <w:rsid w:val="00E84A40"/>
    <w:rsid w:val="00E94D30"/>
    <w:rsid w:val="00EB0E98"/>
    <w:rsid w:val="00ED62E8"/>
    <w:rsid w:val="00F0048C"/>
    <w:rsid w:val="00F03F60"/>
    <w:rsid w:val="00F70BB8"/>
    <w:rsid w:val="00F90282"/>
    <w:rsid w:val="00F93516"/>
    <w:rsid w:val="00FA4554"/>
    <w:rsid w:val="00FB0949"/>
    <w:rsid w:val="00FB7790"/>
    <w:rsid w:val="00FE0D84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DE11-D27A-406D-AD62-D3091B1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  <w:style w:type="table" w:styleId="a6">
    <w:name w:val="Table Grid"/>
    <w:basedOn w:val="a1"/>
    <w:uiPriority w:val="39"/>
    <w:rsid w:val="00FE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12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2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6376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856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D1F3-FEFE-4F0D-BB7A-120370C6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3255 30.06.2020</vt:lpstr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3255 30.06.2020</dc:title>
  <dc:subject/>
  <dc:creator>Ulugbek Narzulaev</dc:creator>
  <cp:keywords/>
  <dc:description/>
  <cp:lastModifiedBy>Назокат М. Буриходжаева</cp:lastModifiedBy>
  <cp:revision>4</cp:revision>
  <cp:lastPrinted>2022-08-18T05:22:00Z</cp:lastPrinted>
  <dcterms:created xsi:type="dcterms:W3CDTF">2021-10-18T10:14:00Z</dcterms:created>
  <dcterms:modified xsi:type="dcterms:W3CDTF">2022-04-21T05:37:00Z</dcterms:modified>
</cp:coreProperties>
</file>